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3435" w14:textId="56E45FC7" w:rsidR="0071547C" w:rsidRDefault="00FC6280">
      <w:pPr>
        <w:pStyle w:val="BodyText"/>
        <w:spacing w:before="6"/>
        <w:rPr>
          <w:sz w:val="23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C500662" wp14:editId="123B27DF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76237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45" y="21355"/>
                <wp:lineTo x="21545" y="0"/>
                <wp:lineTo x="0" y="0"/>
              </wp:wrapPolygon>
            </wp:wrapTight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1C7A0" wp14:editId="55EA5053">
                <wp:simplePos x="0" y="0"/>
                <wp:positionH relativeFrom="margin">
                  <wp:align>right</wp:align>
                </wp:positionH>
                <wp:positionV relativeFrom="paragraph">
                  <wp:posOffset>-467360</wp:posOffset>
                </wp:positionV>
                <wp:extent cx="6952615" cy="9172575"/>
                <wp:effectExtent l="0" t="0" r="635" b="9525"/>
                <wp:wrapNone/>
                <wp:docPr id="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9172575"/>
                          <a:chOff x="0" y="0"/>
                          <a:chExt cx="10949" cy="15881"/>
                        </a:xfrm>
                      </wpg:grpSpPr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10840" y="9284"/>
                            <a:ext cx="20" cy="1205"/>
                          </a:xfrm>
                          <a:custGeom>
                            <a:avLst/>
                            <a:gdLst>
                              <a:gd name="T0" fmla="+- 0 11340 11320"/>
                              <a:gd name="T1" fmla="*/ T0 w 20"/>
                              <a:gd name="T2" fmla="+- 0 10950 9765"/>
                              <a:gd name="T3" fmla="*/ 10950 h 1205"/>
                              <a:gd name="T4" fmla="+- 0 11320 11320"/>
                              <a:gd name="T5" fmla="*/ T4 w 20"/>
                              <a:gd name="T6" fmla="+- 0 10950 9765"/>
                              <a:gd name="T7" fmla="*/ 10950 h 1205"/>
                              <a:gd name="T8" fmla="+- 0 11320 11320"/>
                              <a:gd name="T9" fmla="*/ T8 w 20"/>
                              <a:gd name="T10" fmla="+- 0 10969 9765"/>
                              <a:gd name="T11" fmla="*/ 10969 h 1205"/>
                              <a:gd name="T12" fmla="+- 0 11340 11320"/>
                              <a:gd name="T13" fmla="*/ T12 w 20"/>
                              <a:gd name="T14" fmla="+- 0 10969 9765"/>
                              <a:gd name="T15" fmla="*/ 10969 h 1205"/>
                              <a:gd name="T16" fmla="+- 0 11340 11320"/>
                              <a:gd name="T17" fmla="*/ T16 w 20"/>
                              <a:gd name="T18" fmla="+- 0 10950 9765"/>
                              <a:gd name="T19" fmla="*/ 10950 h 1205"/>
                              <a:gd name="T20" fmla="+- 0 11340 11320"/>
                              <a:gd name="T21" fmla="*/ T20 w 20"/>
                              <a:gd name="T22" fmla="+- 0 10653 9765"/>
                              <a:gd name="T23" fmla="*/ 10653 h 1205"/>
                              <a:gd name="T24" fmla="+- 0 11320 11320"/>
                              <a:gd name="T25" fmla="*/ T24 w 20"/>
                              <a:gd name="T26" fmla="+- 0 10653 9765"/>
                              <a:gd name="T27" fmla="*/ 10653 h 1205"/>
                              <a:gd name="T28" fmla="+- 0 11320 11320"/>
                              <a:gd name="T29" fmla="*/ T28 w 20"/>
                              <a:gd name="T30" fmla="+- 0 10672 9765"/>
                              <a:gd name="T31" fmla="*/ 10672 h 1205"/>
                              <a:gd name="T32" fmla="+- 0 11320 11320"/>
                              <a:gd name="T33" fmla="*/ T32 w 20"/>
                              <a:gd name="T34" fmla="+- 0 10950 9765"/>
                              <a:gd name="T35" fmla="*/ 10950 h 1205"/>
                              <a:gd name="T36" fmla="+- 0 11340 11320"/>
                              <a:gd name="T37" fmla="*/ T36 w 20"/>
                              <a:gd name="T38" fmla="+- 0 10950 9765"/>
                              <a:gd name="T39" fmla="*/ 10950 h 1205"/>
                              <a:gd name="T40" fmla="+- 0 11340 11320"/>
                              <a:gd name="T41" fmla="*/ T40 w 20"/>
                              <a:gd name="T42" fmla="+- 0 10672 9765"/>
                              <a:gd name="T43" fmla="*/ 10672 h 1205"/>
                              <a:gd name="T44" fmla="+- 0 11340 11320"/>
                              <a:gd name="T45" fmla="*/ T44 w 20"/>
                              <a:gd name="T46" fmla="+- 0 10653 9765"/>
                              <a:gd name="T47" fmla="*/ 10653 h 1205"/>
                              <a:gd name="T48" fmla="+- 0 11340 11320"/>
                              <a:gd name="T49" fmla="*/ T48 w 20"/>
                              <a:gd name="T50" fmla="+- 0 10060 9765"/>
                              <a:gd name="T51" fmla="*/ 10060 h 1205"/>
                              <a:gd name="T52" fmla="+- 0 11320 11320"/>
                              <a:gd name="T53" fmla="*/ T52 w 20"/>
                              <a:gd name="T54" fmla="+- 0 10060 9765"/>
                              <a:gd name="T55" fmla="*/ 10060 h 1205"/>
                              <a:gd name="T56" fmla="+- 0 11320 11320"/>
                              <a:gd name="T57" fmla="*/ T56 w 20"/>
                              <a:gd name="T58" fmla="+- 0 10079 9765"/>
                              <a:gd name="T59" fmla="*/ 10079 h 1205"/>
                              <a:gd name="T60" fmla="+- 0 11320 11320"/>
                              <a:gd name="T61" fmla="*/ T60 w 20"/>
                              <a:gd name="T62" fmla="+- 0 10357 9765"/>
                              <a:gd name="T63" fmla="*/ 10357 h 1205"/>
                              <a:gd name="T64" fmla="+- 0 11320 11320"/>
                              <a:gd name="T65" fmla="*/ T64 w 20"/>
                              <a:gd name="T66" fmla="+- 0 10377 9765"/>
                              <a:gd name="T67" fmla="*/ 10377 h 1205"/>
                              <a:gd name="T68" fmla="+- 0 11320 11320"/>
                              <a:gd name="T69" fmla="*/ T68 w 20"/>
                              <a:gd name="T70" fmla="+- 0 10653 9765"/>
                              <a:gd name="T71" fmla="*/ 10653 h 1205"/>
                              <a:gd name="T72" fmla="+- 0 11340 11320"/>
                              <a:gd name="T73" fmla="*/ T72 w 20"/>
                              <a:gd name="T74" fmla="+- 0 10653 9765"/>
                              <a:gd name="T75" fmla="*/ 10653 h 1205"/>
                              <a:gd name="T76" fmla="+- 0 11340 11320"/>
                              <a:gd name="T77" fmla="*/ T76 w 20"/>
                              <a:gd name="T78" fmla="+- 0 10377 9765"/>
                              <a:gd name="T79" fmla="*/ 10377 h 1205"/>
                              <a:gd name="T80" fmla="+- 0 11340 11320"/>
                              <a:gd name="T81" fmla="*/ T80 w 20"/>
                              <a:gd name="T82" fmla="+- 0 10357 9765"/>
                              <a:gd name="T83" fmla="*/ 10357 h 1205"/>
                              <a:gd name="T84" fmla="+- 0 11340 11320"/>
                              <a:gd name="T85" fmla="*/ T84 w 20"/>
                              <a:gd name="T86" fmla="+- 0 10079 9765"/>
                              <a:gd name="T87" fmla="*/ 10079 h 1205"/>
                              <a:gd name="T88" fmla="+- 0 11340 11320"/>
                              <a:gd name="T89" fmla="*/ T88 w 20"/>
                              <a:gd name="T90" fmla="+- 0 10060 9765"/>
                              <a:gd name="T91" fmla="*/ 10060 h 1205"/>
                              <a:gd name="T92" fmla="+- 0 11340 11320"/>
                              <a:gd name="T93" fmla="*/ T92 w 20"/>
                              <a:gd name="T94" fmla="+- 0 9765 9765"/>
                              <a:gd name="T95" fmla="*/ 9765 h 1205"/>
                              <a:gd name="T96" fmla="+- 0 11320 11320"/>
                              <a:gd name="T97" fmla="*/ T96 w 20"/>
                              <a:gd name="T98" fmla="+- 0 9765 9765"/>
                              <a:gd name="T99" fmla="*/ 9765 h 1205"/>
                              <a:gd name="T100" fmla="+- 0 11320 11320"/>
                              <a:gd name="T101" fmla="*/ T100 w 20"/>
                              <a:gd name="T102" fmla="+- 0 9784 9765"/>
                              <a:gd name="T103" fmla="*/ 9784 h 1205"/>
                              <a:gd name="T104" fmla="+- 0 11320 11320"/>
                              <a:gd name="T105" fmla="*/ T104 w 20"/>
                              <a:gd name="T106" fmla="+- 0 10060 9765"/>
                              <a:gd name="T107" fmla="*/ 10060 h 1205"/>
                              <a:gd name="T108" fmla="+- 0 11340 11320"/>
                              <a:gd name="T109" fmla="*/ T108 w 20"/>
                              <a:gd name="T110" fmla="+- 0 10060 9765"/>
                              <a:gd name="T111" fmla="*/ 10060 h 1205"/>
                              <a:gd name="T112" fmla="+- 0 11340 11320"/>
                              <a:gd name="T113" fmla="*/ T112 w 20"/>
                              <a:gd name="T114" fmla="+- 0 9784 9765"/>
                              <a:gd name="T115" fmla="*/ 9784 h 1205"/>
                              <a:gd name="T116" fmla="+- 0 11340 11320"/>
                              <a:gd name="T117" fmla="*/ T116 w 20"/>
                              <a:gd name="T118" fmla="+- 0 9765 9765"/>
                              <a:gd name="T119" fmla="*/ 9765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" h="1205">
                                <a:moveTo>
                                  <a:pt x="20" y="1185"/>
                                </a:moveTo>
                                <a:lnTo>
                                  <a:pt x="0" y="1185"/>
                                </a:lnTo>
                                <a:lnTo>
                                  <a:pt x="0" y="1204"/>
                                </a:lnTo>
                                <a:lnTo>
                                  <a:pt x="20" y="1204"/>
                                </a:lnTo>
                                <a:lnTo>
                                  <a:pt x="20" y="1185"/>
                                </a:lnTo>
                                <a:close/>
                                <a:moveTo>
                                  <a:pt x="20" y="888"/>
                                </a:moveTo>
                                <a:lnTo>
                                  <a:pt x="0" y="888"/>
                                </a:lnTo>
                                <a:lnTo>
                                  <a:pt x="0" y="907"/>
                                </a:lnTo>
                                <a:lnTo>
                                  <a:pt x="0" y="1185"/>
                                </a:lnTo>
                                <a:lnTo>
                                  <a:pt x="20" y="1185"/>
                                </a:lnTo>
                                <a:lnTo>
                                  <a:pt x="20" y="907"/>
                                </a:lnTo>
                                <a:lnTo>
                                  <a:pt x="20" y="888"/>
                                </a:lnTo>
                                <a:close/>
                                <a:moveTo>
                                  <a:pt x="20" y="295"/>
                                </a:moveTo>
                                <a:lnTo>
                                  <a:pt x="0" y="295"/>
                                </a:lnTo>
                                <a:lnTo>
                                  <a:pt x="0" y="314"/>
                                </a:lnTo>
                                <a:lnTo>
                                  <a:pt x="0" y="592"/>
                                </a:lnTo>
                                <a:lnTo>
                                  <a:pt x="0" y="612"/>
                                </a:lnTo>
                                <a:lnTo>
                                  <a:pt x="0" y="888"/>
                                </a:lnTo>
                                <a:lnTo>
                                  <a:pt x="20" y="888"/>
                                </a:lnTo>
                                <a:lnTo>
                                  <a:pt x="20" y="612"/>
                                </a:lnTo>
                                <a:lnTo>
                                  <a:pt x="20" y="592"/>
                                </a:lnTo>
                                <a:lnTo>
                                  <a:pt x="20" y="314"/>
                                </a:lnTo>
                                <a:lnTo>
                                  <a:pt x="20" y="29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95"/>
                                </a:lnTo>
                                <a:lnTo>
                                  <a:pt x="20" y="295"/>
                                </a:ln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49" cy="15881"/>
                          </a:xfrm>
                          <a:custGeom>
                            <a:avLst/>
                            <a:gdLst>
                              <a:gd name="T0" fmla="+- 0 11429 480"/>
                              <a:gd name="T1" fmla="*/ T0 w 10949"/>
                              <a:gd name="T2" fmla="+- 0 480 480"/>
                              <a:gd name="T3" fmla="*/ 480 h 15881"/>
                              <a:gd name="T4" fmla="+- 0 11368 480"/>
                              <a:gd name="T5" fmla="*/ T4 w 10949"/>
                              <a:gd name="T6" fmla="+- 0 480 480"/>
                              <a:gd name="T7" fmla="*/ 480 h 15881"/>
                              <a:gd name="T8" fmla="+- 0 11368 480"/>
                              <a:gd name="T9" fmla="*/ T8 w 10949"/>
                              <a:gd name="T10" fmla="+- 0 540 480"/>
                              <a:gd name="T11" fmla="*/ 540 h 15881"/>
                              <a:gd name="T12" fmla="+- 0 11368 480"/>
                              <a:gd name="T13" fmla="*/ T12 w 10949"/>
                              <a:gd name="T14" fmla="+- 0 16300 480"/>
                              <a:gd name="T15" fmla="*/ 16300 h 15881"/>
                              <a:gd name="T16" fmla="+- 0 540 480"/>
                              <a:gd name="T17" fmla="*/ T16 w 10949"/>
                              <a:gd name="T18" fmla="+- 0 16300 480"/>
                              <a:gd name="T19" fmla="*/ 16300 h 15881"/>
                              <a:gd name="T20" fmla="+- 0 540 480"/>
                              <a:gd name="T21" fmla="*/ T20 w 10949"/>
                              <a:gd name="T22" fmla="+- 0 540 480"/>
                              <a:gd name="T23" fmla="*/ 540 h 15881"/>
                              <a:gd name="T24" fmla="+- 0 11368 480"/>
                              <a:gd name="T25" fmla="*/ T24 w 10949"/>
                              <a:gd name="T26" fmla="+- 0 540 480"/>
                              <a:gd name="T27" fmla="*/ 540 h 15881"/>
                              <a:gd name="T28" fmla="+- 0 11368 480"/>
                              <a:gd name="T29" fmla="*/ T28 w 10949"/>
                              <a:gd name="T30" fmla="+- 0 480 480"/>
                              <a:gd name="T31" fmla="*/ 480 h 15881"/>
                              <a:gd name="T32" fmla="+- 0 540 480"/>
                              <a:gd name="T33" fmla="*/ T32 w 10949"/>
                              <a:gd name="T34" fmla="+- 0 480 480"/>
                              <a:gd name="T35" fmla="*/ 480 h 15881"/>
                              <a:gd name="T36" fmla="+- 0 480 480"/>
                              <a:gd name="T37" fmla="*/ T36 w 10949"/>
                              <a:gd name="T38" fmla="+- 0 480 480"/>
                              <a:gd name="T39" fmla="*/ 480 h 15881"/>
                              <a:gd name="T40" fmla="+- 0 480 480"/>
                              <a:gd name="T41" fmla="*/ T40 w 10949"/>
                              <a:gd name="T42" fmla="+- 0 540 480"/>
                              <a:gd name="T43" fmla="*/ 540 h 15881"/>
                              <a:gd name="T44" fmla="+- 0 480 480"/>
                              <a:gd name="T45" fmla="*/ T44 w 10949"/>
                              <a:gd name="T46" fmla="+- 0 16300 480"/>
                              <a:gd name="T47" fmla="*/ 16300 h 15881"/>
                              <a:gd name="T48" fmla="+- 0 480 480"/>
                              <a:gd name="T49" fmla="*/ T48 w 10949"/>
                              <a:gd name="T50" fmla="+- 0 16360 480"/>
                              <a:gd name="T51" fmla="*/ 16360 h 15881"/>
                              <a:gd name="T52" fmla="+- 0 540 480"/>
                              <a:gd name="T53" fmla="*/ T52 w 10949"/>
                              <a:gd name="T54" fmla="+- 0 16360 480"/>
                              <a:gd name="T55" fmla="*/ 16360 h 15881"/>
                              <a:gd name="T56" fmla="+- 0 11368 480"/>
                              <a:gd name="T57" fmla="*/ T56 w 10949"/>
                              <a:gd name="T58" fmla="+- 0 16360 480"/>
                              <a:gd name="T59" fmla="*/ 16360 h 15881"/>
                              <a:gd name="T60" fmla="+- 0 11429 480"/>
                              <a:gd name="T61" fmla="*/ T60 w 10949"/>
                              <a:gd name="T62" fmla="+- 0 16360 480"/>
                              <a:gd name="T63" fmla="*/ 16360 h 15881"/>
                              <a:gd name="T64" fmla="+- 0 11429 480"/>
                              <a:gd name="T65" fmla="*/ T64 w 10949"/>
                              <a:gd name="T66" fmla="+- 0 16300 480"/>
                              <a:gd name="T67" fmla="*/ 16300 h 15881"/>
                              <a:gd name="T68" fmla="+- 0 11429 480"/>
                              <a:gd name="T69" fmla="*/ T68 w 10949"/>
                              <a:gd name="T70" fmla="+- 0 540 480"/>
                              <a:gd name="T71" fmla="*/ 540 h 15881"/>
                              <a:gd name="T72" fmla="+- 0 11429 480"/>
                              <a:gd name="T73" fmla="*/ T72 w 10949"/>
                              <a:gd name="T74" fmla="+- 0 480 480"/>
                              <a:gd name="T75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949" y="0"/>
                                </a:moveTo>
                                <a:lnTo>
                                  <a:pt x="10888" y="0"/>
                                </a:lnTo>
                                <a:lnTo>
                                  <a:pt x="10888" y="60"/>
                                </a:lnTo>
                                <a:lnTo>
                                  <a:pt x="10888" y="15820"/>
                                </a:lnTo>
                                <a:lnTo>
                                  <a:pt x="60" y="15820"/>
                                </a:lnTo>
                                <a:lnTo>
                                  <a:pt x="60" y="60"/>
                                </a:lnTo>
                                <a:lnTo>
                                  <a:pt x="10888" y="60"/>
                                </a:lnTo>
                                <a:lnTo>
                                  <a:pt x="1088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5820"/>
                                </a:lnTo>
                                <a:lnTo>
                                  <a:pt x="0" y="15880"/>
                                </a:lnTo>
                                <a:lnTo>
                                  <a:pt x="60" y="15880"/>
                                </a:lnTo>
                                <a:lnTo>
                                  <a:pt x="10888" y="15880"/>
                                </a:lnTo>
                                <a:lnTo>
                                  <a:pt x="10949" y="15880"/>
                                </a:lnTo>
                                <a:lnTo>
                                  <a:pt x="10949" y="15820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4AC68D" id="docshapegroup1" o:spid="_x0000_s1026" style="position:absolute;margin-left:496.25pt;margin-top:-36.8pt;width:547.45pt;height:722.25pt;z-index:251659264;mso-position-horizontal:right;mso-position-horizontal-relative:margin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">
                <v:shape id="docshape2" o:spid="_x0000_s1027" style="position:absolute;left:10840;top:9284;width:20;height:1205;visibility:visible;mso-wrap-style:square;v-text-anchor:top" coordsize="2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" path="m20,1185r-20,l,1204r20,l20,1185xm20,888l,888r,19l,1185r20,l20,907r,-19xm20,295l,295r,19l,592r,20l,888r20,l20,612r,-20l20,314r,-19xm20,l,,,19,,295r20,l20,19,20,xe" fillcolor="black [3213]" stroked="f">
                  <v:path arrowok="t" o:connecttype="custom" o:connectlocs="20,10950;0,10950;0,10969;20,10969;20,10950;20,10653;0,10653;0,10672;0,10950;20,10950;20,10672;20,10653;20,10060;0,10060;0,10079;0,10357;0,10377;0,10653;20,10653;20,10377;20,10357;20,10079;20,10060;20,9765;0,9765;0,9784;0,10060;20,10060;20,9784;20,9765" o:connectangles="0,0,0,0,0,0,0,0,0,0,0,0,0,0,0,0,0,0,0,0,0,0,0,0,0,0,0,0,0,0"/>
                </v:shape>
                <v:shape id="docshape3" o:spid="_x0000_s1028" style="position:absolute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" path="m10949,r-61,l10888,60r,15760l60,15820,60,60r10828,l10888,,60,,,,,60,,15820r,60l60,15880r10828,l10949,15880r,-60l10949,60r,-60xe" fillcolor="black [3213]" stroked="f">
                  <v:path arrowok="t" o:connecttype="custom" o:connectlocs="10949,480;10888,480;10888,540;10888,16300;60,16300;60,540;10888,540;10888,480;60,480;0,480;0,540;0,16300;0,16360;60,16360;10888,16360;10949,16360;10949,16300;10949,540;10949,480" o:connectangles="0,0,0,0,0,0,0,0,0,0,0,0,0,0,0,0,0,0,0"/>
                </v:shape>
                <w10:wrap anchorx="margin"/>
              </v:group>
            </w:pict>
          </mc:Fallback>
        </mc:AlternateContent>
      </w:r>
    </w:p>
    <w:p w14:paraId="00588E1D" w14:textId="10359D9A" w:rsidR="00FC6280" w:rsidRDefault="00FC6280">
      <w:pPr>
        <w:pStyle w:val="BodyText"/>
        <w:spacing w:before="6"/>
        <w:rPr>
          <w:sz w:val="23"/>
        </w:rPr>
      </w:pPr>
    </w:p>
    <w:p w14:paraId="0F530B0D" w14:textId="125BE319" w:rsidR="00FC6280" w:rsidRDefault="00FC6280">
      <w:pPr>
        <w:pStyle w:val="BodyText"/>
        <w:spacing w:before="6"/>
        <w:rPr>
          <w:sz w:val="23"/>
        </w:rPr>
      </w:pPr>
    </w:p>
    <w:p w14:paraId="2BA1E191" w14:textId="01CAA9E5" w:rsidR="00FC6280" w:rsidRDefault="00FC6280">
      <w:pPr>
        <w:pStyle w:val="BodyText"/>
        <w:spacing w:before="6"/>
        <w:rPr>
          <w:sz w:val="23"/>
        </w:rPr>
      </w:pPr>
    </w:p>
    <w:p w14:paraId="3B525879" w14:textId="6118EC9A" w:rsidR="00FC6280" w:rsidRDefault="00FC6280">
      <w:pPr>
        <w:pStyle w:val="BodyText"/>
        <w:spacing w:before="6"/>
        <w:rPr>
          <w:sz w:val="23"/>
        </w:rPr>
      </w:pPr>
    </w:p>
    <w:p w14:paraId="1439B733" w14:textId="0535DE8C" w:rsidR="00FC6280" w:rsidRDefault="00FC6280">
      <w:pPr>
        <w:pStyle w:val="BodyText"/>
        <w:spacing w:before="6"/>
        <w:rPr>
          <w:sz w:val="23"/>
        </w:rPr>
      </w:pPr>
    </w:p>
    <w:p w14:paraId="7EA74B1E" w14:textId="72F9A8D1" w:rsidR="00FC6280" w:rsidRDefault="00FC6280">
      <w:pPr>
        <w:pStyle w:val="BodyText"/>
        <w:spacing w:before="6"/>
        <w:rPr>
          <w:sz w:val="23"/>
        </w:rPr>
      </w:pPr>
    </w:p>
    <w:p w14:paraId="6ECE61EB" w14:textId="7E8F6848" w:rsidR="00FC6280" w:rsidRDefault="00FC6280">
      <w:pPr>
        <w:pStyle w:val="BodyText"/>
        <w:spacing w:before="6"/>
        <w:rPr>
          <w:sz w:val="23"/>
        </w:rPr>
      </w:pPr>
    </w:p>
    <w:p w14:paraId="5EA0925B" w14:textId="511BA52B" w:rsidR="00FC6280" w:rsidRDefault="00FC6280">
      <w:pPr>
        <w:pStyle w:val="BodyText"/>
        <w:spacing w:before="6"/>
        <w:rPr>
          <w:sz w:val="23"/>
        </w:rPr>
      </w:pPr>
    </w:p>
    <w:p w14:paraId="2C9C42FB" w14:textId="01C2614B" w:rsidR="00FC6280" w:rsidRDefault="00FC6280">
      <w:pPr>
        <w:pStyle w:val="BodyText"/>
        <w:spacing w:before="6"/>
        <w:rPr>
          <w:sz w:val="23"/>
        </w:rPr>
      </w:pPr>
    </w:p>
    <w:p w14:paraId="191B2003" w14:textId="40A7DB8C" w:rsidR="00FC6280" w:rsidRDefault="00FC6280">
      <w:pPr>
        <w:pStyle w:val="BodyText"/>
        <w:spacing w:before="6"/>
        <w:rPr>
          <w:sz w:val="23"/>
        </w:rPr>
      </w:pPr>
    </w:p>
    <w:p w14:paraId="029E6D25" w14:textId="12CDCB68" w:rsidR="00FC6280" w:rsidRDefault="00FC6280">
      <w:pPr>
        <w:pStyle w:val="BodyText"/>
        <w:spacing w:before="6"/>
        <w:rPr>
          <w:sz w:val="23"/>
        </w:rPr>
      </w:pPr>
    </w:p>
    <w:p w14:paraId="7C0119A4" w14:textId="514196A6" w:rsidR="00FC6280" w:rsidRDefault="00FC6280">
      <w:pPr>
        <w:pStyle w:val="BodyText"/>
        <w:spacing w:before="6"/>
        <w:rPr>
          <w:sz w:val="23"/>
        </w:rPr>
      </w:pPr>
    </w:p>
    <w:p w14:paraId="39AC0694" w14:textId="17851C22" w:rsidR="00FC6280" w:rsidRDefault="00FC6280">
      <w:pPr>
        <w:pStyle w:val="BodyText"/>
        <w:spacing w:before="6"/>
        <w:rPr>
          <w:sz w:val="23"/>
        </w:rPr>
      </w:pPr>
    </w:p>
    <w:p w14:paraId="6894F8F3" w14:textId="77777777" w:rsidR="00FC6280" w:rsidRDefault="00FC6280">
      <w:pPr>
        <w:pStyle w:val="BodyText"/>
        <w:spacing w:before="6"/>
        <w:rPr>
          <w:sz w:val="23"/>
        </w:rPr>
      </w:pPr>
    </w:p>
    <w:p w14:paraId="2631BF6E" w14:textId="5B3F1206" w:rsidR="0071547C" w:rsidRPr="00FC6280" w:rsidRDefault="000D4B48">
      <w:pPr>
        <w:pStyle w:val="BodyText"/>
        <w:spacing w:before="56"/>
        <w:ind w:left="2846" w:right="3022"/>
        <w:jc w:val="center"/>
        <w:rPr>
          <w:b/>
          <w:bCs/>
        </w:rPr>
      </w:pPr>
      <w:r w:rsidRPr="00FC6280">
        <w:rPr>
          <w:b/>
          <w:bCs/>
          <w:sz w:val="32"/>
          <w:szCs w:val="32"/>
        </w:rPr>
        <w:t>COMPLAINTS</w:t>
      </w:r>
      <w:r w:rsidRPr="00FC6280">
        <w:rPr>
          <w:b/>
          <w:bCs/>
          <w:spacing w:val="-3"/>
          <w:sz w:val="32"/>
          <w:szCs w:val="32"/>
        </w:rPr>
        <w:t xml:space="preserve"> </w:t>
      </w:r>
      <w:r w:rsidRPr="00FC6280">
        <w:rPr>
          <w:b/>
          <w:bCs/>
          <w:sz w:val="32"/>
          <w:szCs w:val="32"/>
        </w:rPr>
        <w:t>HANDLING</w:t>
      </w:r>
      <w:r w:rsidRPr="00FC6280">
        <w:rPr>
          <w:b/>
          <w:bCs/>
          <w:spacing w:val="-4"/>
          <w:sz w:val="32"/>
          <w:szCs w:val="32"/>
        </w:rPr>
        <w:t xml:space="preserve"> </w:t>
      </w:r>
      <w:r w:rsidRPr="00FC6280">
        <w:rPr>
          <w:b/>
          <w:bCs/>
          <w:sz w:val="32"/>
          <w:szCs w:val="32"/>
        </w:rPr>
        <w:t>POLICY</w:t>
      </w:r>
      <w:r w:rsidRPr="00FC6280">
        <w:rPr>
          <w:b/>
          <w:bCs/>
          <w:spacing w:val="-3"/>
          <w:sz w:val="32"/>
          <w:szCs w:val="32"/>
        </w:rPr>
        <w:t xml:space="preserve"> </w:t>
      </w:r>
      <w:r w:rsidRPr="00FC6280">
        <w:rPr>
          <w:b/>
          <w:bCs/>
          <w:sz w:val="32"/>
          <w:szCs w:val="32"/>
        </w:rPr>
        <w:t>AND</w:t>
      </w:r>
      <w:r w:rsidRPr="00FC6280">
        <w:rPr>
          <w:b/>
          <w:bCs/>
          <w:spacing w:val="-3"/>
          <w:sz w:val="32"/>
          <w:szCs w:val="32"/>
        </w:rPr>
        <w:t xml:space="preserve"> </w:t>
      </w:r>
      <w:r w:rsidRPr="00FC6280">
        <w:rPr>
          <w:b/>
          <w:bCs/>
          <w:sz w:val="32"/>
          <w:szCs w:val="32"/>
        </w:rPr>
        <w:t>PROCEDURES</w:t>
      </w:r>
    </w:p>
    <w:p w14:paraId="5D89A145" w14:textId="77777777" w:rsidR="0071547C" w:rsidRDefault="0071547C">
      <w:pPr>
        <w:pStyle w:val="BodyText"/>
        <w:rPr>
          <w:sz w:val="20"/>
        </w:rPr>
      </w:pPr>
    </w:p>
    <w:p w14:paraId="03FCCAC2" w14:textId="77777777" w:rsidR="0071547C" w:rsidRDefault="0071547C">
      <w:pPr>
        <w:pStyle w:val="BodyText"/>
        <w:rPr>
          <w:sz w:val="20"/>
        </w:rPr>
      </w:pPr>
    </w:p>
    <w:p w14:paraId="13FB1D2A" w14:textId="77777777" w:rsidR="0071547C" w:rsidRDefault="0071547C">
      <w:pPr>
        <w:pStyle w:val="BodyText"/>
        <w:rPr>
          <w:sz w:val="20"/>
        </w:rPr>
      </w:pPr>
    </w:p>
    <w:p w14:paraId="239A9FF0" w14:textId="77777777" w:rsidR="0071547C" w:rsidRDefault="0071547C">
      <w:pPr>
        <w:pStyle w:val="BodyText"/>
        <w:rPr>
          <w:sz w:val="20"/>
        </w:rPr>
      </w:pPr>
    </w:p>
    <w:p w14:paraId="7DF67F31" w14:textId="77777777" w:rsidR="0071547C" w:rsidRDefault="0071547C">
      <w:pPr>
        <w:pStyle w:val="BodyText"/>
        <w:rPr>
          <w:sz w:val="20"/>
        </w:rPr>
      </w:pPr>
    </w:p>
    <w:p w14:paraId="747A862A" w14:textId="77777777" w:rsidR="0071547C" w:rsidRDefault="0071547C">
      <w:pPr>
        <w:pStyle w:val="BodyText"/>
        <w:rPr>
          <w:sz w:val="20"/>
        </w:rPr>
      </w:pPr>
    </w:p>
    <w:p w14:paraId="1B79F3C5" w14:textId="77777777" w:rsidR="0071547C" w:rsidRDefault="0071547C">
      <w:pPr>
        <w:pStyle w:val="BodyText"/>
        <w:rPr>
          <w:sz w:val="20"/>
        </w:rPr>
      </w:pPr>
    </w:p>
    <w:p w14:paraId="30897F72" w14:textId="77777777" w:rsidR="0071547C" w:rsidRDefault="0071547C">
      <w:pPr>
        <w:pStyle w:val="BodyText"/>
        <w:rPr>
          <w:sz w:val="20"/>
        </w:rPr>
      </w:pPr>
    </w:p>
    <w:p w14:paraId="25EAF8B4" w14:textId="77777777" w:rsidR="0071547C" w:rsidRDefault="0071547C">
      <w:pPr>
        <w:pStyle w:val="BodyText"/>
        <w:rPr>
          <w:sz w:val="20"/>
        </w:rPr>
      </w:pPr>
    </w:p>
    <w:p w14:paraId="4253E563" w14:textId="77777777" w:rsidR="0071547C" w:rsidRDefault="0071547C">
      <w:pPr>
        <w:pStyle w:val="BodyText"/>
        <w:rPr>
          <w:sz w:val="20"/>
        </w:rPr>
      </w:pPr>
    </w:p>
    <w:p w14:paraId="2793D232" w14:textId="77777777" w:rsidR="0071547C" w:rsidRDefault="0071547C">
      <w:pPr>
        <w:pStyle w:val="BodyText"/>
        <w:spacing w:before="9" w:after="1"/>
        <w:rPr>
          <w:sz w:val="27"/>
        </w:rPr>
      </w:pPr>
    </w:p>
    <w:p w14:paraId="02CD6CFC" w14:textId="2BC128A4" w:rsidR="0071547C" w:rsidRDefault="0071547C">
      <w:pPr>
        <w:pStyle w:val="BodyText"/>
        <w:rPr>
          <w:sz w:val="20"/>
        </w:rPr>
      </w:pPr>
    </w:p>
    <w:p w14:paraId="1DDAB101" w14:textId="050CDB6E" w:rsidR="0071547C" w:rsidRDefault="0071547C">
      <w:pPr>
        <w:pStyle w:val="BodyText"/>
        <w:spacing w:before="4"/>
        <w:rPr>
          <w:sz w:val="19"/>
        </w:rPr>
      </w:pPr>
    </w:p>
    <w:p w14:paraId="77DB3BE3" w14:textId="77777777" w:rsidR="00FC6280" w:rsidRDefault="00FC6280">
      <w:pPr>
        <w:pStyle w:val="Heading1"/>
        <w:spacing w:before="56"/>
        <w:rPr>
          <w:u w:val="single"/>
        </w:rPr>
      </w:pPr>
    </w:p>
    <w:p w14:paraId="702FDCB1" w14:textId="77777777" w:rsidR="00FC6280" w:rsidRDefault="00FC6280">
      <w:pPr>
        <w:pStyle w:val="Heading1"/>
        <w:spacing w:before="56"/>
        <w:rPr>
          <w:u w:val="single"/>
        </w:rPr>
      </w:pPr>
    </w:p>
    <w:p w14:paraId="624ED3FD" w14:textId="77777777" w:rsidR="00FC6280" w:rsidRDefault="00FC6280">
      <w:pPr>
        <w:pStyle w:val="Heading1"/>
        <w:spacing w:before="56"/>
        <w:rPr>
          <w:u w:val="single"/>
        </w:rPr>
      </w:pPr>
    </w:p>
    <w:p w14:paraId="581F6C6A" w14:textId="77777777" w:rsidR="00FC6280" w:rsidRDefault="00FC6280">
      <w:pPr>
        <w:pStyle w:val="Heading1"/>
        <w:spacing w:before="56"/>
        <w:rPr>
          <w:u w:val="single"/>
        </w:rPr>
      </w:pPr>
    </w:p>
    <w:p w14:paraId="335557EA" w14:textId="77777777" w:rsidR="00FC6280" w:rsidRDefault="00FC6280">
      <w:pPr>
        <w:pStyle w:val="Heading1"/>
        <w:spacing w:before="56"/>
        <w:rPr>
          <w:u w:val="single"/>
        </w:rPr>
      </w:pPr>
    </w:p>
    <w:p w14:paraId="428431BB" w14:textId="5A608C59" w:rsidR="00FC6280" w:rsidRDefault="00FC6280" w:rsidP="00FC6280">
      <w:pPr>
        <w:pStyle w:val="Heading1"/>
        <w:spacing w:before="56"/>
        <w:ind w:left="0"/>
        <w:rPr>
          <w:u w:val="single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136"/>
      </w:tblGrid>
      <w:tr w:rsidR="00FC6280" w14:paraId="71F5F9A5" w14:textId="77777777" w:rsidTr="00FC6280">
        <w:trPr>
          <w:trHeight w:val="349"/>
        </w:trPr>
        <w:tc>
          <w:tcPr>
            <w:tcW w:w="9638" w:type="dxa"/>
            <w:gridSpan w:val="2"/>
          </w:tcPr>
          <w:p w14:paraId="524D139B" w14:textId="6BE6A531" w:rsidR="00FC6280" w:rsidRDefault="00FC6280" w:rsidP="00FC6280">
            <w:pPr>
              <w:pStyle w:val="TableParagraph"/>
              <w:spacing w:before="39"/>
              <w:ind w:left="0"/>
              <w:rPr>
                <w:b/>
              </w:rPr>
            </w:pPr>
            <w:r>
              <w:rPr>
                <w:b/>
              </w:rPr>
              <w:t>Complaints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Procedures</w:t>
            </w:r>
          </w:p>
        </w:tc>
      </w:tr>
      <w:tr w:rsidR="00FC6280" w14:paraId="42924F07" w14:textId="77777777" w:rsidTr="00FC6280">
        <w:trPr>
          <w:trHeight w:val="349"/>
        </w:trPr>
        <w:tc>
          <w:tcPr>
            <w:tcW w:w="5502" w:type="dxa"/>
          </w:tcPr>
          <w:p w14:paraId="04773511" w14:textId="77777777" w:rsidR="00FC6280" w:rsidRDefault="00FC6280" w:rsidP="00FC6280">
            <w:pPr>
              <w:pStyle w:val="TableParagraph"/>
              <w:spacing w:before="37"/>
            </w:pPr>
            <w:r>
              <w:t>Ratified by</w:t>
            </w:r>
          </w:p>
        </w:tc>
        <w:tc>
          <w:tcPr>
            <w:tcW w:w="4136" w:type="dxa"/>
          </w:tcPr>
          <w:p w14:paraId="6C3B860B" w14:textId="77777777" w:rsidR="00FC6280" w:rsidRDefault="00FC6280" w:rsidP="00FC6280">
            <w:pPr>
              <w:pStyle w:val="TableParagraph"/>
              <w:spacing w:before="37"/>
              <w:ind w:left="0"/>
            </w:pPr>
            <w:r>
              <w:t xml:space="preserve">Ewomaviano Uwuseba </w:t>
            </w:r>
          </w:p>
        </w:tc>
      </w:tr>
      <w:tr w:rsidR="00FC6280" w14:paraId="37D4EE64" w14:textId="77777777" w:rsidTr="00FC6280">
        <w:trPr>
          <w:trHeight w:val="347"/>
        </w:trPr>
        <w:tc>
          <w:tcPr>
            <w:tcW w:w="5502" w:type="dxa"/>
          </w:tcPr>
          <w:p w14:paraId="01EEA347" w14:textId="77777777" w:rsidR="00FC6280" w:rsidRDefault="00FC6280" w:rsidP="00FC6280">
            <w:pPr>
              <w:pStyle w:val="TableParagraph"/>
              <w:spacing w:before="38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issued:</w:t>
            </w:r>
          </w:p>
        </w:tc>
        <w:tc>
          <w:tcPr>
            <w:tcW w:w="4136" w:type="dxa"/>
          </w:tcPr>
          <w:p w14:paraId="3AFA8534" w14:textId="77777777" w:rsidR="00FC6280" w:rsidRDefault="00FC6280" w:rsidP="00FC6280">
            <w:pPr>
              <w:pStyle w:val="TableParagraph"/>
              <w:spacing w:before="38"/>
              <w:ind w:left="0"/>
            </w:pPr>
            <w:r>
              <w:t>July 2022</w:t>
            </w:r>
          </w:p>
        </w:tc>
      </w:tr>
      <w:tr w:rsidR="00FC6280" w14:paraId="15AB68F8" w14:textId="77777777" w:rsidTr="00FC6280">
        <w:trPr>
          <w:trHeight w:val="349"/>
        </w:trPr>
        <w:tc>
          <w:tcPr>
            <w:tcW w:w="5502" w:type="dxa"/>
          </w:tcPr>
          <w:p w14:paraId="7ECA3C47" w14:textId="77777777" w:rsidR="00FC6280" w:rsidRDefault="00FC6280" w:rsidP="00FC6280">
            <w:pPr>
              <w:pStyle w:val="TableParagraph"/>
              <w:spacing w:before="37"/>
            </w:pPr>
            <w:r>
              <w:t>Review</w:t>
            </w:r>
            <w:r>
              <w:rPr>
                <w:spacing w:val="-1"/>
              </w:rPr>
              <w:t xml:space="preserve"> </w:t>
            </w:r>
            <w:r>
              <w:t>date:</w:t>
            </w:r>
          </w:p>
        </w:tc>
        <w:tc>
          <w:tcPr>
            <w:tcW w:w="4136" w:type="dxa"/>
          </w:tcPr>
          <w:p w14:paraId="2F777AB6" w14:textId="77777777" w:rsidR="00FC6280" w:rsidRDefault="00FC6280" w:rsidP="00FC6280">
            <w:pPr>
              <w:pStyle w:val="TableParagraph"/>
              <w:spacing w:before="37"/>
              <w:ind w:left="0"/>
            </w:pPr>
            <w:r>
              <w:t>July 2023</w:t>
            </w:r>
          </w:p>
        </w:tc>
      </w:tr>
    </w:tbl>
    <w:p w14:paraId="44F50D12" w14:textId="77777777" w:rsidR="00FC6280" w:rsidRDefault="00FC6280" w:rsidP="00FC6280">
      <w:pPr>
        <w:pStyle w:val="Heading1"/>
        <w:spacing w:before="56"/>
        <w:ind w:left="0"/>
        <w:rPr>
          <w:u w:val="single"/>
        </w:rPr>
      </w:pPr>
    </w:p>
    <w:p w14:paraId="68299B39" w14:textId="77777777" w:rsidR="00FC6280" w:rsidRDefault="00FC6280">
      <w:pPr>
        <w:pStyle w:val="Heading1"/>
        <w:spacing w:before="56"/>
        <w:rPr>
          <w:u w:val="single"/>
        </w:rPr>
      </w:pPr>
    </w:p>
    <w:p w14:paraId="491FD6BF" w14:textId="77777777" w:rsidR="00FC6280" w:rsidRDefault="00FC6280">
      <w:pPr>
        <w:pStyle w:val="Heading1"/>
        <w:spacing w:before="56"/>
        <w:rPr>
          <w:u w:val="single"/>
        </w:rPr>
      </w:pPr>
    </w:p>
    <w:p w14:paraId="38F95CA3" w14:textId="77777777" w:rsidR="00FC6280" w:rsidRDefault="00FC6280">
      <w:pPr>
        <w:pStyle w:val="Heading1"/>
        <w:spacing w:before="56"/>
        <w:rPr>
          <w:u w:val="single"/>
        </w:rPr>
      </w:pPr>
    </w:p>
    <w:p w14:paraId="75E7D3A3" w14:textId="77777777" w:rsidR="00FC6280" w:rsidRDefault="00FC6280">
      <w:pPr>
        <w:pStyle w:val="Heading1"/>
        <w:spacing w:before="56"/>
        <w:rPr>
          <w:u w:val="single"/>
        </w:rPr>
      </w:pPr>
    </w:p>
    <w:p w14:paraId="2D7295D3" w14:textId="77777777" w:rsidR="00FC6280" w:rsidRDefault="00FC6280">
      <w:pPr>
        <w:pStyle w:val="Heading1"/>
        <w:spacing w:before="56"/>
        <w:rPr>
          <w:u w:val="single"/>
        </w:rPr>
      </w:pPr>
    </w:p>
    <w:p w14:paraId="17F2EA41" w14:textId="77777777" w:rsidR="00FC6280" w:rsidRDefault="00FC6280" w:rsidP="00FC6280">
      <w:pPr>
        <w:pStyle w:val="Heading1"/>
        <w:spacing w:before="56"/>
        <w:rPr>
          <w:u w:val="single"/>
        </w:rPr>
      </w:pPr>
    </w:p>
    <w:p w14:paraId="015F2C32" w14:textId="77777777" w:rsidR="00FC6280" w:rsidRDefault="00FC6280" w:rsidP="00FC6280">
      <w:pPr>
        <w:pStyle w:val="Heading1"/>
        <w:spacing w:before="56"/>
        <w:rPr>
          <w:u w:val="single"/>
        </w:rPr>
      </w:pPr>
    </w:p>
    <w:p w14:paraId="1BB4A13A" w14:textId="77777777" w:rsidR="00FC6280" w:rsidRDefault="00FC6280" w:rsidP="00FC6280">
      <w:pPr>
        <w:pStyle w:val="Heading1"/>
        <w:spacing w:before="56"/>
        <w:rPr>
          <w:u w:val="single"/>
        </w:rPr>
      </w:pPr>
    </w:p>
    <w:p w14:paraId="5DC9D75A" w14:textId="77777777" w:rsidR="00FC6280" w:rsidRDefault="00FC6280" w:rsidP="00FC6280">
      <w:pPr>
        <w:pStyle w:val="Heading1"/>
        <w:spacing w:before="56"/>
        <w:rPr>
          <w:u w:val="single"/>
        </w:rPr>
      </w:pPr>
    </w:p>
    <w:p w14:paraId="69C52258" w14:textId="7B99FE9D" w:rsidR="0071547C" w:rsidRPr="00FC6280" w:rsidRDefault="000D4B48" w:rsidP="00FC6280">
      <w:pPr>
        <w:pStyle w:val="Heading1"/>
        <w:spacing w:before="56"/>
        <w:rPr>
          <w:u w:val="single"/>
        </w:rPr>
      </w:pPr>
      <w:r>
        <w:rPr>
          <w:u w:val="single"/>
        </w:rPr>
        <w:t>Index</w:t>
      </w:r>
    </w:p>
    <w:p w14:paraId="4AC3768A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47A76D8A" w14:textId="77777777" w:rsidR="0071547C" w:rsidRDefault="000D4B48">
      <w:pPr>
        <w:pStyle w:val="ListParagraph"/>
        <w:numPr>
          <w:ilvl w:val="0"/>
          <w:numId w:val="6"/>
        </w:numPr>
        <w:tabs>
          <w:tab w:val="left" w:pos="1920"/>
          <w:tab w:val="left" w:pos="1921"/>
          <w:tab w:val="right" w:pos="7433"/>
        </w:tabs>
        <w:spacing w:before="56"/>
        <w:ind w:hanging="721"/>
        <w:rPr>
          <w:b/>
        </w:rPr>
      </w:pPr>
      <w:r>
        <w:t>Introduction</w:t>
      </w:r>
      <w:r>
        <w:tab/>
      </w:r>
      <w:r>
        <w:rPr>
          <w:b/>
        </w:rPr>
        <w:t>3</w:t>
      </w:r>
    </w:p>
    <w:p w14:paraId="7D222610" w14:textId="77777777" w:rsidR="0071547C" w:rsidRDefault="000D4B48">
      <w:pPr>
        <w:pStyle w:val="ListParagraph"/>
        <w:numPr>
          <w:ilvl w:val="0"/>
          <w:numId w:val="6"/>
        </w:numPr>
        <w:tabs>
          <w:tab w:val="left" w:pos="1920"/>
          <w:tab w:val="left" w:pos="1921"/>
          <w:tab w:val="right" w:pos="7433"/>
        </w:tabs>
        <w:spacing w:before="133"/>
        <w:ind w:hanging="721"/>
        <w:rPr>
          <w:b/>
        </w:rPr>
      </w:pPr>
      <w:r>
        <w:t>Making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tab/>
      </w:r>
      <w:r>
        <w:rPr>
          <w:b/>
        </w:rPr>
        <w:t>3</w:t>
      </w:r>
    </w:p>
    <w:p w14:paraId="221B3956" w14:textId="77777777" w:rsidR="0071547C" w:rsidRDefault="000D4B48">
      <w:pPr>
        <w:pStyle w:val="ListParagraph"/>
        <w:numPr>
          <w:ilvl w:val="0"/>
          <w:numId w:val="6"/>
        </w:numPr>
        <w:tabs>
          <w:tab w:val="left" w:pos="1920"/>
          <w:tab w:val="left" w:pos="1921"/>
          <w:tab w:val="right" w:pos="7433"/>
        </w:tabs>
        <w:spacing w:before="134"/>
        <w:ind w:hanging="721"/>
        <w:rPr>
          <w:b/>
        </w:rPr>
      </w:pPr>
      <w:r>
        <w:t>Legal</w:t>
      </w:r>
      <w:r>
        <w:rPr>
          <w:spacing w:val="-2"/>
        </w:rPr>
        <w:t xml:space="preserve"> </w:t>
      </w:r>
      <w:r>
        <w:t>Framework</w:t>
      </w:r>
      <w:r>
        <w:tab/>
      </w:r>
      <w:r>
        <w:rPr>
          <w:b/>
        </w:rPr>
        <w:t>3</w:t>
      </w:r>
    </w:p>
    <w:p w14:paraId="09736619" w14:textId="77777777" w:rsidR="0071547C" w:rsidRDefault="000D4B48">
      <w:pPr>
        <w:pStyle w:val="ListParagraph"/>
        <w:numPr>
          <w:ilvl w:val="0"/>
          <w:numId w:val="6"/>
        </w:numPr>
        <w:tabs>
          <w:tab w:val="left" w:pos="1920"/>
          <w:tab w:val="left" w:pos="1921"/>
          <w:tab w:val="right" w:pos="7433"/>
        </w:tabs>
        <w:spacing w:before="135"/>
        <w:ind w:hanging="721"/>
        <w:rPr>
          <w:b/>
        </w:rPr>
      </w:pPr>
      <w:r>
        <w:t>Purpose</w:t>
      </w:r>
      <w:r>
        <w:tab/>
      </w:r>
      <w:r>
        <w:rPr>
          <w:b/>
        </w:rPr>
        <w:t>3</w:t>
      </w:r>
    </w:p>
    <w:p w14:paraId="2B2075FF" w14:textId="77777777" w:rsidR="0071547C" w:rsidRDefault="000D4B48">
      <w:pPr>
        <w:pStyle w:val="ListParagraph"/>
        <w:numPr>
          <w:ilvl w:val="0"/>
          <w:numId w:val="6"/>
        </w:numPr>
        <w:tabs>
          <w:tab w:val="left" w:pos="1920"/>
          <w:tab w:val="left" w:pos="1921"/>
          <w:tab w:val="right" w:pos="7433"/>
        </w:tabs>
        <w:spacing w:before="135"/>
        <w:ind w:hanging="721"/>
        <w:rPr>
          <w:b/>
        </w:rPr>
      </w:pPr>
      <w:r>
        <w:t>Principles</w:t>
      </w:r>
      <w:r>
        <w:rPr>
          <w:spacing w:val="-1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 Policy</w:t>
      </w:r>
      <w:r>
        <w:tab/>
      </w:r>
      <w:r>
        <w:rPr>
          <w:b/>
        </w:rPr>
        <w:t>4</w:t>
      </w:r>
    </w:p>
    <w:sdt>
      <w:sdtPr>
        <w:id w:val="497460552"/>
        <w:docPartObj>
          <w:docPartGallery w:val="Table of Contents"/>
          <w:docPartUnique/>
        </w:docPartObj>
      </w:sdtPr>
      <w:sdtEndPr/>
      <w:sdtContent>
        <w:p w14:paraId="2A2BBD92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spacing w:before="37"/>
            <w:ind w:hanging="721"/>
            <w:rPr>
              <w:b/>
            </w:rPr>
          </w:pPr>
          <w:hyperlink w:anchor="_TOC_250016" w:history="1">
            <w:r w:rsidR="000D4B48">
              <w:t>Duties</w:t>
            </w:r>
            <w:r w:rsidR="000D4B48">
              <w:rPr>
                <w:spacing w:val="-3"/>
              </w:rPr>
              <w:t xml:space="preserve"> </w:t>
            </w:r>
            <w:r w:rsidR="000D4B48">
              <w:t>and</w:t>
            </w:r>
            <w:r w:rsidR="000D4B48">
              <w:rPr>
                <w:spacing w:val="-1"/>
              </w:rPr>
              <w:t xml:space="preserve"> </w:t>
            </w:r>
            <w:r w:rsidR="000D4B48">
              <w:t>Responsibilities</w:t>
            </w:r>
            <w:r w:rsidR="000D4B48">
              <w:tab/>
            </w:r>
            <w:r w:rsidR="000D4B48">
              <w:rPr>
                <w:b/>
              </w:rPr>
              <w:t>5</w:t>
            </w:r>
          </w:hyperlink>
        </w:p>
        <w:p w14:paraId="6B1449CD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ind w:hanging="721"/>
            <w:rPr>
              <w:b/>
            </w:rPr>
          </w:pPr>
          <w:hyperlink w:anchor="_TOC_250015" w:history="1">
            <w:r w:rsidR="000D4B48">
              <w:t>Principles</w:t>
            </w:r>
            <w:r w:rsidR="000D4B48">
              <w:tab/>
            </w:r>
            <w:r w:rsidR="000D4B48">
              <w:rPr>
                <w:b/>
              </w:rPr>
              <w:t>6</w:t>
            </w:r>
          </w:hyperlink>
        </w:p>
        <w:p w14:paraId="04602D6B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spacing w:before="134"/>
            <w:ind w:hanging="721"/>
            <w:rPr>
              <w:b/>
            </w:rPr>
          </w:pPr>
          <w:hyperlink w:anchor="_TOC_250014" w:history="1">
            <w:r w:rsidR="000D4B48">
              <w:t>Complainants</w:t>
            </w:r>
            <w:r w:rsidR="000D4B48">
              <w:tab/>
            </w:r>
            <w:r w:rsidR="000D4B48">
              <w:rPr>
                <w:b/>
              </w:rPr>
              <w:t>6</w:t>
            </w:r>
          </w:hyperlink>
        </w:p>
        <w:p w14:paraId="78BB23BB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ind w:hanging="721"/>
            <w:rPr>
              <w:b/>
            </w:rPr>
          </w:pPr>
          <w:hyperlink w:anchor="_TOC_250013" w:history="1">
            <w:r w:rsidR="000D4B48">
              <w:t>Time</w:t>
            </w:r>
            <w:r w:rsidR="000D4B48">
              <w:rPr>
                <w:spacing w:val="-3"/>
              </w:rPr>
              <w:t xml:space="preserve"> </w:t>
            </w:r>
            <w:r w:rsidR="000D4B48">
              <w:t>Limits</w:t>
            </w:r>
            <w:r w:rsidR="000D4B48">
              <w:rPr>
                <w:spacing w:val="-3"/>
              </w:rPr>
              <w:t xml:space="preserve"> </w:t>
            </w:r>
            <w:r w:rsidR="000D4B48">
              <w:t>on</w:t>
            </w:r>
            <w:r w:rsidR="000D4B48">
              <w:rPr>
                <w:spacing w:val="-3"/>
              </w:rPr>
              <w:t xml:space="preserve"> </w:t>
            </w:r>
            <w:r w:rsidR="000D4B48">
              <w:t>making</w:t>
            </w:r>
            <w:r w:rsidR="000D4B48">
              <w:rPr>
                <w:spacing w:val="-1"/>
              </w:rPr>
              <w:t xml:space="preserve"> </w:t>
            </w:r>
            <w:r w:rsidR="000D4B48">
              <w:t>a complaint</w:t>
            </w:r>
            <w:r w:rsidR="000D4B48">
              <w:tab/>
            </w:r>
            <w:r w:rsidR="000D4B48">
              <w:rPr>
                <w:b/>
              </w:rPr>
              <w:t>7</w:t>
            </w:r>
          </w:hyperlink>
        </w:p>
        <w:p w14:paraId="3E56B02C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spacing w:before="132"/>
            <w:ind w:hanging="721"/>
            <w:rPr>
              <w:b/>
            </w:rPr>
          </w:pPr>
          <w:hyperlink w:anchor="_TOC_250012" w:history="1">
            <w:r w:rsidR="000D4B48">
              <w:t>Communicating</w:t>
            </w:r>
            <w:r w:rsidR="000D4B48">
              <w:rPr>
                <w:spacing w:val="-2"/>
              </w:rPr>
              <w:t xml:space="preserve"> </w:t>
            </w:r>
            <w:r w:rsidR="000D4B48">
              <w:t>with</w:t>
            </w:r>
            <w:r w:rsidR="000D4B48">
              <w:rPr>
                <w:spacing w:val="-1"/>
              </w:rPr>
              <w:t xml:space="preserve"> </w:t>
            </w:r>
            <w:r w:rsidR="000D4B48">
              <w:t>Complainants</w:t>
            </w:r>
            <w:r w:rsidR="000D4B48">
              <w:tab/>
            </w:r>
            <w:r w:rsidR="000D4B48">
              <w:rPr>
                <w:b/>
              </w:rPr>
              <w:t>7</w:t>
            </w:r>
          </w:hyperlink>
        </w:p>
        <w:p w14:paraId="1EB16FEA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ind w:hanging="721"/>
            <w:rPr>
              <w:b/>
            </w:rPr>
          </w:pPr>
          <w:hyperlink w:anchor="_TOC_250011" w:history="1">
            <w:r w:rsidR="000D4B48">
              <w:t>Training</w:t>
            </w:r>
            <w:r w:rsidR="000D4B48">
              <w:rPr>
                <w:spacing w:val="-2"/>
              </w:rPr>
              <w:t xml:space="preserve"> </w:t>
            </w:r>
            <w:r w:rsidR="000D4B48">
              <w:t>and</w:t>
            </w:r>
            <w:r w:rsidR="000D4B48">
              <w:rPr>
                <w:spacing w:val="-1"/>
              </w:rPr>
              <w:t xml:space="preserve"> </w:t>
            </w:r>
            <w:r w:rsidR="000D4B48">
              <w:t>Support for staff</w:t>
            </w:r>
            <w:r w:rsidR="000D4B48">
              <w:tab/>
            </w:r>
            <w:r w:rsidR="000D4B48">
              <w:rPr>
                <w:b/>
              </w:rPr>
              <w:t>7</w:t>
            </w:r>
          </w:hyperlink>
        </w:p>
        <w:p w14:paraId="181F1504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spacing w:before="134"/>
            <w:ind w:hanging="721"/>
            <w:rPr>
              <w:b/>
            </w:rPr>
          </w:pPr>
          <w:hyperlink w:anchor="_TOC_250010" w:history="1">
            <w:r w:rsidR="000D4B48">
              <w:t>Complaints Reporting</w:t>
            </w:r>
            <w:r w:rsidR="000D4B48">
              <w:rPr>
                <w:spacing w:val="-1"/>
              </w:rPr>
              <w:t xml:space="preserve"> </w:t>
            </w:r>
            <w:r w:rsidR="000D4B48">
              <w:t>and</w:t>
            </w:r>
            <w:r w:rsidR="000D4B48">
              <w:rPr>
                <w:spacing w:val="-3"/>
              </w:rPr>
              <w:t xml:space="preserve"> </w:t>
            </w:r>
            <w:r w:rsidR="000D4B48">
              <w:t>Accountability</w:t>
            </w:r>
            <w:r w:rsidR="000D4B48">
              <w:tab/>
            </w:r>
            <w:r w:rsidR="000D4B48">
              <w:rPr>
                <w:b/>
              </w:rPr>
              <w:t>8</w:t>
            </w:r>
          </w:hyperlink>
        </w:p>
        <w:p w14:paraId="7B75E5FC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spacing w:before="136"/>
            <w:ind w:hanging="721"/>
            <w:rPr>
              <w:b/>
            </w:rPr>
          </w:pPr>
          <w:hyperlink w:anchor="_TOC_250009" w:history="1">
            <w:r w:rsidR="000D4B48">
              <w:t>Vexatious</w:t>
            </w:r>
            <w:r w:rsidR="000D4B48">
              <w:rPr>
                <w:spacing w:val="-1"/>
              </w:rPr>
              <w:t xml:space="preserve"> </w:t>
            </w:r>
            <w:r w:rsidR="000D4B48">
              <w:t>Complaints</w:t>
            </w:r>
            <w:r w:rsidR="000D4B48">
              <w:tab/>
            </w:r>
            <w:r w:rsidR="000D4B48">
              <w:rPr>
                <w:b/>
              </w:rPr>
              <w:t>8</w:t>
            </w:r>
          </w:hyperlink>
        </w:p>
        <w:p w14:paraId="7504E2D7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433"/>
            </w:tabs>
            <w:spacing w:before="134"/>
            <w:ind w:hanging="721"/>
            <w:rPr>
              <w:b/>
            </w:rPr>
          </w:pPr>
          <w:hyperlink w:anchor="_TOC_250008" w:history="1">
            <w:r w:rsidR="000D4B48">
              <w:t>Complaints</w:t>
            </w:r>
            <w:r w:rsidR="000D4B48">
              <w:rPr>
                <w:spacing w:val="-3"/>
              </w:rPr>
              <w:t xml:space="preserve"> </w:t>
            </w:r>
            <w:r w:rsidR="000D4B48">
              <w:t>Procedure</w:t>
            </w:r>
            <w:r w:rsidR="000D4B48">
              <w:tab/>
            </w:r>
            <w:r w:rsidR="000D4B48">
              <w:rPr>
                <w:b/>
              </w:rPr>
              <w:t>9</w:t>
            </w:r>
          </w:hyperlink>
        </w:p>
        <w:p w14:paraId="577F3A54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ind w:hanging="721"/>
            <w:rPr>
              <w:b/>
            </w:rPr>
          </w:pPr>
          <w:hyperlink w:anchor="_TOC_250007" w:history="1">
            <w:r w:rsidR="000D4B48">
              <w:t>Complaints</w:t>
            </w:r>
            <w:r w:rsidR="000D4B48">
              <w:rPr>
                <w:spacing w:val="1"/>
              </w:rPr>
              <w:t xml:space="preserve"> </w:t>
            </w:r>
            <w:r w:rsidR="000D4B48">
              <w:t>Action</w:t>
            </w:r>
            <w:r w:rsidR="000D4B48">
              <w:rPr>
                <w:spacing w:val="-3"/>
              </w:rPr>
              <w:t xml:space="preserve"> </w:t>
            </w:r>
            <w:r w:rsidR="000D4B48">
              <w:t>Plan</w:t>
            </w:r>
            <w:r w:rsidR="000D4B48">
              <w:tab/>
            </w:r>
            <w:r w:rsidR="000D4B48">
              <w:rPr>
                <w:b/>
              </w:rPr>
              <w:t>10</w:t>
            </w:r>
          </w:hyperlink>
        </w:p>
        <w:p w14:paraId="46ED9BD5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spacing w:before="132"/>
            <w:ind w:hanging="721"/>
            <w:rPr>
              <w:b/>
            </w:rPr>
          </w:pPr>
          <w:hyperlink w:anchor="_TOC_250006" w:history="1">
            <w:r w:rsidR="000D4B48">
              <w:t>Response and Organisational Sign</w:t>
            </w:r>
            <w:r w:rsidR="000D4B48">
              <w:rPr>
                <w:spacing w:val="-1"/>
              </w:rPr>
              <w:t xml:space="preserve"> </w:t>
            </w:r>
            <w:r w:rsidR="000D4B48">
              <w:t>Off</w:t>
            </w:r>
            <w:r w:rsidR="000D4B48">
              <w:tab/>
            </w:r>
            <w:r w:rsidR="000D4B48">
              <w:rPr>
                <w:b/>
              </w:rPr>
              <w:t>11</w:t>
            </w:r>
          </w:hyperlink>
        </w:p>
        <w:p w14:paraId="248002C3" w14:textId="77777777" w:rsidR="0071547C" w:rsidRDefault="00FC6D15">
          <w:pPr>
            <w:pStyle w:val="TOC2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ind w:hanging="721"/>
            <w:rPr>
              <w:i w:val="0"/>
            </w:rPr>
          </w:pPr>
          <w:hyperlink w:anchor="_TOC_250005" w:history="1">
            <w:r w:rsidR="000D4B48">
              <w:rPr>
                <w:b w:val="0"/>
                <w:i w:val="0"/>
              </w:rPr>
              <w:t>Audit</w:t>
            </w:r>
            <w:r w:rsidR="000D4B48">
              <w:rPr>
                <w:b w:val="0"/>
                <w:i w:val="0"/>
              </w:rPr>
              <w:tab/>
            </w:r>
            <w:r w:rsidR="000D4B48">
              <w:rPr>
                <w:i w:val="0"/>
              </w:rPr>
              <w:t>11</w:t>
            </w:r>
          </w:hyperlink>
        </w:p>
        <w:p w14:paraId="5DF6B826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ind w:hanging="721"/>
            <w:rPr>
              <w:b/>
            </w:rPr>
          </w:pPr>
          <w:hyperlink w:anchor="_TOC_250004" w:history="1">
            <w:r w:rsidR="000D4B48">
              <w:t>Support</w:t>
            </w:r>
            <w:r w:rsidR="000D4B48">
              <w:rPr>
                <w:spacing w:val="-1"/>
              </w:rPr>
              <w:t xml:space="preserve"> </w:t>
            </w:r>
            <w:r w:rsidR="000D4B48">
              <w:t>to</w:t>
            </w:r>
            <w:r w:rsidR="000D4B48">
              <w:rPr>
                <w:spacing w:val="1"/>
              </w:rPr>
              <w:t xml:space="preserve"> </w:t>
            </w:r>
            <w:r w:rsidR="000D4B48">
              <w:t>Complainants</w:t>
            </w:r>
            <w:r w:rsidR="000D4B48">
              <w:tab/>
            </w:r>
            <w:r w:rsidR="000D4B48">
              <w:rPr>
                <w:b/>
              </w:rPr>
              <w:t>11</w:t>
            </w:r>
          </w:hyperlink>
        </w:p>
        <w:p w14:paraId="5D036451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spacing w:before="134"/>
            <w:ind w:hanging="721"/>
            <w:rPr>
              <w:b/>
            </w:rPr>
          </w:pPr>
          <w:hyperlink w:anchor="_TOC_250003" w:history="1">
            <w:r w:rsidR="000D4B48">
              <w:t>Appendix A</w:t>
            </w:r>
            <w:r w:rsidR="000D4B48">
              <w:tab/>
            </w:r>
            <w:r w:rsidR="000D4B48">
              <w:rPr>
                <w:b/>
              </w:rPr>
              <w:t>13</w:t>
            </w:r>
          </w:hyperlink>
        </w:p>
        <w:p w14:paraId="662C6173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ind w:hanging="721"/>
            <w:rPr>
              <w:b/>
            </w:rPr>
          </w:pPr>
          <w:hyperlink w:anchor="_TOC_250002" w:history="1">
            <w:r w:rsidR="000D4B48">
              <w:t>Appendix B</w:t>
            </w:r>
            <w:r w:rsidR="000D4B48">
              <w:tab/>
            </w:r>
            <w:r w:rsidR="000D4B48">
              <w:rPr>
                <w:b/>
              </w:rPr>
              <w:t>15</w:t>
            </w:r>
          </w:hyperlink>
        </w:p>
        <w:p w14:paraId="4FA35371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ind w:hanging="721"/>
            <w:rPr>
              <w:b/>
            </w:rPr>
          </w:pPr>
          <w:hyperlink w:anchor="_TOC_250001" w:history="1">
            <w:r w:rsidR="000D4B48">
              <w:t>Appendix C</w:t>
            </w:r>
            <w:r w:rsidR="000D4B48">
              <w:tab/>
            </w:r>
            <w:r w:rsidR="000D4B48">
              <w:rPr>
                <w:b/>
              </w:rPr>
              <w:t>17</w:t>
            </w:r>
          </w:hyperlink>
        </w:p>
        <w:p w14:paraId="47C4E7A6" w14:textId="77777777" w:rsidR="0071547C" w:rsidRDefault="00FC6D15">
          <w:pPr>
            <w:pStyle w:val="TOC1"/>
            <w:numPr>
              <w:ilvl w:val="0"/>
              <w:numId w:val="6"/>
            </w:numPr>
            <w:tabs>
              <w:tab w:val="left" w:pos="1920"/>
              <w:tab w:val="left" w:pos="1921"/>
              <w:tab w:val="right" w:pos="7546"/>
            </w:tabs>
            <w:ind w:hanging="721"/>
            <w:rPr>
              <w:b/>
            </w:rPr>
          </w:pPr>
          <w:hyperlink w:anchor="_TOC_250000" w:history="1">
            <w:r w:rsidR="000D4B48">
              <w:t>Appendix D</w:t>
            </w:r>
            <w:r w:rsidR="000D4B48">
              <w:tab/>
            </w:r>
            <w:r w:rsidR="000D4B48">
              <w:rPr>
                <w:b/>
              </w:rPr>
              <w:t>20</w:t>
            </w:r>
          </w:hyperlink>
        </w:p>
      </w:sdtContent>
    </w:sdt>
    <w:p w14:paraId="67F79DB9" w14:textId="77777777" w:rsidR="0071547C" w:rsidRDefault="0071547C">
      <w:pPr>
        <w:sectPr w:rsidR="0071547C">
          <w:footerReference w:type="default" r:id="rId8"/>
          <w:pgSz w:w="12240" w:h="15840"/>
          <w:pgMar w:top="1400" w:right="780" w:bottom="1060" w:left="960" w:header="0" w:footer="872" w:gutter="0"/>
          <w:cols w:space="720"/>
        </w:sectPr>
      </w:pPr>
    </w:p>
    <w:p w14:paraId="216ABAEB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spacing w:before="206"/>
        <w:ind w:hanging="361"/>
      </w:pPr>
      <w:bookmarkStart w:id="0" w:name="_TOC_250016"/>
      <w:bookmarkEnd w:id="0"/>
      <w:r>
        <w:rPr>
          <w:u w:val="single"/>
        </w:rPr>
        <w:lastRenderedPageBreak/>
        <w:t>Introduction</w:t>
      </w:r>
    </w:p>
    <w:p w14:paraId="169194C0" w14:textId="77777777" w:rsidR="0071547C" w:rsidRDefault="0071547C">
      <w:pPr>
        <w:pStyle w:val="BodyText"/>
        <w:rPr>
          <w:b/>
        </w:rPr>
      </w:pPr>
    </w:p>
    <w:p w14:paraId="6A04593F" w14:textId="61F839DC" w:rsidR="0071547C" w:rsidRDefault="00B9591D">
      <w:pPr>
        <w:pStyle w:val="BodyText"/>
        <w:ind w:left="840" w:right="1013"/>
        <w:jc w:val="both"/>
      </w:pPr>
      <w:r>
        <w:t>Long Catlis Road Surgery</w:t>
      </w:r>
      <w:r w:rsidR="000D4B48">
        <w:t xml:space="preserve"> aim to provide the highest quality care to the local community. We wish</w:t>
      </w:r>
      <w:r w:rsidR="000D4B48">
        <w:rPr>
          <w:spacing w:val="1"/>
        </w:rPr>
        <w:t xml:space="preserve"> </w:t>
      </w:r>
      <w:r w:rsidR="000D4B48">
        <w:t>to</w:t>
      </w:r>
      <w:r w:rsidR="000D4B48">
        <w:rPr>
          <w:spacing w:val="1"/>
        </w:rPr>
        <w:t xml:space="preserve"> </w:t>
      </w:r>
      <w:r w:rsidR="000D4B48">
        <w:t>know</w:t>
      </w:r>
      <w:r w:rsidR="000D4B48">
        <w:rPr>
          <w:spacing w:val="1"/>
        </w:rPr>
        <w:t xml:space="preserve"> </w:t>
      </w:r>
      <w:r w:rsidR="000D4B48">
        <w:t>what</w:t>
      </w:r>
      <w:r w:rsidR="000D4B48">
        <w:rPr>
          <w:spacing w:val="1"/>
        </w:rPr>
        <w:t xml:space="preserve"> </w:t>
      </w:r>
      <w:r w:rsidR="000D4B48">
        <w:t>people</w:t>
      </w:r>
      <w:r w:rsidR="000D4B48">
        <w:rPr>
          <w:spacing w:val="1"/>
        </w:rPr>
        <w:t xml:space="preserve"> </w:t>
      </w:r>
      <w:r w:rsidR="000D4B48">
        <w:t>think</w:t>
      </w:r>
      <w:r w:rsidR="000D4B48">
        <w:rPr>
          <w:spacing w:val="1"/>
        </w:rPr>
        <w:t xml:space="preserve"> </w:t>
      </w:r>
      <w:r w:rsidR="000D4B48">
        <w:t>about</w:t>
      </w:r>
      <w:r w:rsidR="000D4B48">
        <w:rPr>
          <w:spacing w:val="1"/>
        </w:rPr>
        <w:t xml:space="preserve"> </w:t>
      </w:r>
      <w:r w:rsidR="000D4B48">
        <w:t>the</w:t>
      </w:r>
      <w:r w:rsidR="000D4B48">
        <w:rPr>
          <w:spacing w:val="1"/>
        </w:rPr>
        <w:t xml:space="preserve"> </w:t>
      </w:r>
      <w:r w:rsidR="000D4B48">
        <w:t>services</w:t>
      </w:r>
      <w:r w:rsidR="000D4B48">
        <w:rPr>
          <w:spacing w:val="1"/>
        </w:rPr>
        <w:t xml:space="preserve"> </w:t>
      </w:r>
      <w:r w:rsidR="000D4B48">
        <w:t>and,</w:t>
      </w:r>
      <w:r w:rsidR="000D4B48">
        <w:rPr>
          <w:spacing w:val="1"/>
        </w:rPr>
        <w:t xml:space="preserve"> </w:t>
      </w:r>
      <w:r w:rsidR="000D4B48">
        <w:t>therefore,</w:t>
      </w:r>
      <w:r w:rsidR="000D4B48">
        <w:rPr>
          <w:spacing w:val="1"/>
        </w:rPr>
        <w:t xml:space="preserve"> </w:t>
      </w:r>
      <w:r w:rsidR="000D4B48">
        <w:t>welcome</w:t>
      </w:r>
      <w:r w:rsidR="000D4B48">
        <w:rPr>
          <w:spacing w:val="1"/>
        </w:rPr>
        <w:t xml:space="preserve"> </w:t>
      </w:r>
      <w:r w:rsidR="000D4B48">
        <w:t>both</w:t>
      </w:r>
      <w:r w:rsidR="000D4B48">
        <w:rPr>
          <w:spacing w:val="1"/>
        </w:rPr>
        <w:t xml:space="preserve"> </w:t>
      </w:r>
      <w:r w:rsidR="000D4B48">
        <w:t>positive</w:t>
      </w:r>
      <w:r w:rsidR="000D4B48">
        <w:rPr>
          <w:spacing w:val="1"/>
        </w:rPr>
        <w:t xml:space="preserve"> </w:t>
      </w:r>
      <w:r w:rsidR="000D4B48">
        <w:t>and</w:t>
      </w:r>
      <w:r w:rsidR="00FC6D15">
        <w:t xml:space="preserve"> </w:t>
      </w:r>
      <w:r w:rsidR="000D4B48">
        <w:rPr>
          <w:spacing w:val="-47"/>
        </w:rPr>
        <w:t xml:space="preserve"> </w:t>
      </w:r>
      <w:r w:rsidR="000D4B48">
        <w:t>negative</w:t>
      </w:r>
      <w:r w:rsidR="000D4B48">
        <w:rPr>
          <w:spacing w:val="-3"/>
        </w:rPr>
        <w:t xml:space="preserve"> </w:t>
      </w:r>
      <w:r w:rsidR="000D4B48">
        <w:t>feedback</w:t>
      </w:r>
      <w:r w:rsidR="000D4B48">
        <w:rPr>
          <w:spacing w:val="1"/>
        </w:rPr>
        <w:t xml:space="preserve"> </w:t>
      </w:r>
      <w:r w:rsidR="000D4B48">
        <w:t>from</w:t>
      </w:r>
      <w:r w:rsidR="000D4B48">
        <w:rPr>
          <w:spacing w:val="1"/>
        </w:rPr>
        <w:t xml:space="preserve"> </w:t>
      </w:r>
      <w:r w:rsidR="000D4B48">
        <w:t>our patients.</w:t>
      </w:r>
    </w:p>
    <w:p w14:paraId="43E0BB60" w14:textId="77777777" w:rsidR="0071547C" w:rsidRDefault="0071547C">
      <w:pPr>
        <w:pStyle w:val="BodyText"/>
        <w:spacing w:before="11"/>
        <w:rPr>
          <w:sz w:val="21"/>
        </w:rPr>
      </w:pPr>
    </w:p>
    <w:p w14:paraId="1F812486" w14:textId="796F4F03" w:rsidR="0071547C" w:rsidRDefault="000D4B48">
      <w:pPr>
        <w:pStyle w:val="BodyText"/>
        <w:ind w:left="840" w:right="1016"/>
        <w:jc w:val="both"/>
      </w:pPr>
      <w:r>
        <w:t xml:space="preserve">Compliments, new ideas, constructive comments, </w:t>
      </w:r>
      <w:r w:rsidR="00593E35">
        <w:t>queries,</w:t>
      </w:r>
      <w:r>
        <w:t xml:space="preserve"> and concerns, as well as complaints,</w:t>
      </w:r>
      <w:r>
        <w:rPr>
          <w:spacing w:val="1"/>
        </w:rPr>
        <w:t xml:space="preserve"> </w:t>
      </w:r>
      <w:r>
        <w:t>all help us to confirm what we are doing right and identify problem areas. They give us an insight</w:t>
      </w:r>
      <w:r>
        <w:rPr>
          <w:spacing w:val="-47"/>
        </w:rPr>
        <w:t xml:space="preserve"> </w:t>
      </w:r>
      <w:r>
        <w:t>into the standard of the services that we provide. Above all, they help us to take action to</w:t>
      </w:r>
      <w:r>
        <w:rPr>
          <w:spacing w:val="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similar problems</w:t>
      </w:r>
      <w:r>
        <w:rPr>
          <w:spacing w:val="-4"/>
        </w:rPr>
        <w:t xml:space="preserve"> </w:t>
      </w:r>
      <w:r>
        <w:t>occurring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future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services.</w:t>
      </w:r>
    </w:p>
    <w:p w14:paraId="3862E992" w14:textId="77777777" w:rsidR="0071547C" w:rsidRDefault="0071547C">
      <w:pPr>
        <w:pStyle w:val="BodyText"/>
      </w:pPr>
    </w:p>
    <w:p w14:paraId="45A7450E" w14:textId="77777777" w:rsidR="0071547C" w:rsidRDefault="0071547C">
      <w:pPr>
        <w:pStyle w:val="BodyText"/>
        <w:spacing w:before="2"/>
      </w:pPr>
    </w:p>
    <w:p w14:paraId="3D10FAB6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" w:name="_TOC_250015"/>
      <w:r>
        <w:rPr>
          <w:u w:val="single"/>
        </w:rPr>
        <w:t>Making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bookmarkEnd w:id="1"/>
      <w:r>
        <w:rPr>
          <w:u w:val="single"/>
        </w:rPr>
        <w:t>complaint</w:t>
      </w:r>
    </w:p>
    <w:p w14:paraId="4F6EDCAD" w14:textId="77777777" w:rsidR="0071547C" w:rsidRDefault="0071547C">
      <w:pPr>
        <w:pStyle w:val="BodyText"/>
        <w:spacing w:before="3"/>
        <w:rPr>
          <w:b/>
          <w:sz w:val="17"/>
        </w:rPr>
      </w:pPr>
    </w:p>
    <w:p w14:paraId="6B14BA67" w14:textId="283A49FB" w:rsidR="0071547C" w:rsidRDefault="000D4B48">
      <w:pPr>
        <w:pStyle w:val="BodyText"/>
        <w:spacing w:before="56"/>
        <w:ind w:left="840" w:right="1019"/>
        <w:jc w:val="both"/>
      </w:pPr>
      <w:r>
        <w:t xml:space="preserve">A complaint may be made by a service </w:t>
      </w:r>
      <w:r w:rsidR="00593E35">
        <w:t>user,</w:t>
      </w:r>
      <w:r>
        <w:t xml:space="preserve"> or any person affected by or likely to be affected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 subject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complaint.</w:t>
      </w:r>
    </w:p>
    <w:p w14:paraId="153FEE4B" w14:textId="77777777" w:rsidR="0071547C" w:rsidRDefault="0071547C">
      <w:pPr>
        <w:pStyle w:val="BodyText"/>
        <w:spacing w:before="1"/>
      </w:pPr>
    </w:p>
    <w:p w14:paraId="50A563E0" w14:textId="0E1FCA94" w:rsidR="0071547C" w:rsidRDefault="000D4B48">
      <w:pPr>
        <w:pStyle w:val="BodyText"/>
        <w:ind w:left="840" w:right="1013"/>
        <w:jc w:val="both"/>
      </w:pPr>
      <w:r>
        <w:t>Someone acting on behalf of another person may make a complaint on behalf of that person,</w:t>
      </w:r>
      <w:r>
        <w:rPr>
          <w:spacing w:val="1"/>
        </w:rPr>
        <w:t xml:space="preserve"> </w:t>
      </w:r>
      <w:r>
        <w:t>where that person is unable to make the complaint themselves or has asked the person to make</w:t>
      </w:r>
      <w:r>
        <w:rPr>
          <w:spacing w:val="-47"/>
        </w:rPr>
        <w:t xml:space="preserve"> </w:t>
      </w:r>
      <w:r>
        <w:t>the complaint on their behalf. Where the person is unable to make a complaint themselves, the</w:t>
      </w:r>
      <w:r>
        <w:rPr>
          <w:spacing w:val="1"/>
        </w:rPr>
        <w:t xml:space="preserve"> </w:t>
      </w:r>
      <w:r>
        <w:t xml:space="preserve">representative will need to have or have had sufficient interest in their </w:t>
      </w:r>
      <w:r w:rsidR="00593E35">
        <w:t>welfare and</w:t>
      </w:r>
      <w:r>
        <w:t xml:space="preserve"> be an</w:t>
      </w:r>
      <w:r>
        <w:rPr>
          <w:spacing w:val="1"/>
        </w:rPr>
        <w:t xml:space="preserve"> </w:t>
      </w:r>
      <w:r>
        <w:t>appropriate person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behalf.</w:t>
      </w:r>
    </w:p>
    <w:p w14:paraId="73F55DCA" w14:textId="77777777" w:rsidR="0071547C" w:rsidRDefault="0071547C">
      <w:pPr>
        <w:pStyle w:val="BodyText"/>
      </w:pPr>
    </w:p>
    <w:p w14:paraId="271C1149" w14:textId="77777777" w:rsidR="0071547C" w:rsidRDefault="0071547C">
      <w:pPr>
        <w:pStyle w:val="BodyText"/>
      </w:pPr>
    </w:p>
    <w:p w14:paraId="7ACFDD94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2" w:name="_TOC_250014"/>
      <w:r>
        <w:rPr>
          <w:u w:val="single"/>
        </w:rPr>
        <w:t>Legal</w:t>
      </w:r>
      <w:r>
        <w:rPr>
          <w:spacing w:val="-1"/>
          <w:u w:val="single"/>
        </w:rPr>
        <w:t xml:space="preserve"> </w:t>
      </w:r>
      <w:bookmarkEnd w:id="2"/>
      <w:r>
        <w:rPr>
          <w:u w:val="single"/>
        </w:rPr>
        <w:t>Framework</w:t>
      </w:r>
    </w:p>
    <w:p w14:paraId="13748296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77C265DE" w14:textId="6710BA68" w:rsidR="0071547C" w:rsidRDefault="000D4B48">
      <w:pPr>
        <w:pStyle w:val="BodyText"/>
        <w:spacing w:before="56"/>
        <w:ind w:left="840" w:right="1007"/>
      </w:pPr>
      <w:r>
        <w:t>These</w:t>
      </w:r>
      <w:r>
        <w:rPr>
          <w:spacing w:val="5"/>
        </w:rPr>
        <w:t xml:space="preserve"> </w:t>
      </w:r>
      <w:r>
        <w:t>Policy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Procedures</w:t>
      </w:r>
      <w:r>
        <w:rPr>
          <w:spacing w:val="7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written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conform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NHS</w:t>
      </w:r>
      <w:r>
        <w:rPr>
          <w:spacing w:val="6"/>
        </w:rPr>
        <w:t xml:space="preserve"> </w:t>
      </w:r>
      <w:r>
        <w:t>directives,</w:t>
      </w:r>
      <w:r>
        <w:rPr>
          <w:spacing w:val="7"/>
        </w:rPr>
        <w:t xml:space="preserve"> </w:t>
      </w:r>
      <w:r>
        <w:t>statute,</w:t>
      </w:r>
      <w:r>
        <w:rPr>
          <w:spacing w:val="-47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 w:rsidR="00593E35">
        <w:t>Guidance,</w:t>
      </w:r>
      <w:r>
        <w:t xml:space="preserve"> and</w:t>
      </w:r>
      <w:r>
        <w:rPr>
          <w:spacing w:val="-2"/>
        </w:rPr>
        <w:t xml:space="preserve"> </w:t>
      </w:r>
      <w:r>
        <w:t>guidance from the Health</w:t>
      </w:r>
      <w:r>
        <w:rPr>
          <w:spacing w:val="-2"/>
        </w:rPr>
        <w:t xml:space="preserve"> </w:t>
      </w:r>
      <w:r>
        <w:t>Service Ombudsman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CQC.</w:t>
      </w:r>
    </w:p>
    <w:p w14:paraId="77CAEA62" w14:textId="77777777" w:rsidR="0071547C" w:rsidRDefault="0071547C">
      <w:pPr>
        <w:pStyle w:val="BodyText"/>
      </w:pPr>
    </w:p>
    <w:p w14:paraId="3E8EB1CE" w14:textId="77777777" w:rsidR="0071547C" w:rsidRDefault="0071547C">
      <w:pPr>
        <w:pStyle w:val="BodyText"/>
        <w:spacing w:before="1"/>
      </w:pPr>
    </w:p>
    <w:p w14:paraId="0347FD96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3" w:name="_TOC_250013"/>
      <w:bookmarkEnd w:id="3"/>
      <w:r>
        <w:rPr>
          <w:u w:val="single"/>
        </w:rPr>
        <w:t>Purpose</w:t>
      </w:r>
    </w:p>
    <w:p w14:paraId="7BD81D7C" w14:textId="77777777" w:rsidR="0071547C" w:rsidRDefault="0071547C">
      <w:pPr>
        <w:pStyle w:val="BodyText"/>
        <w:spacing w:before="6"/>
        <w:rPr>
          <w:b/>
          <w:sz w:val="17"/>
        </w:rPr>
      </w:pPr>
    </w:p>
    <w:p w14:paraId="2CF00E85" w14:textId="77777777" w:rsidR="0071547C" w:rsidRDefault="000D4B48">
      <w:pPr>
        <w:pStyle w:val="BodyText"/>
        <w:spacing w:before="56"/>
        <w:ind w:left="840" w:right="1017"/>
        <w:jc w:val="both"/>
      </w:pPr>
      <w:r>
        <w:t>The purpose of this Policy is to ensure that the rights and commitments set out in the NHS</w:t>
      </w:r>
      <w:r>
        <w:rPr>
          <w:spacing w:val="1"/>
        </w:rPr>
        <w:t xml:space="preserve"> </w:t>
      </w:r>
      <w:r>
        <w:t>Constitution relating to complaints are upheld by staff. The rights and commitments set out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are:</w:t>
      </w:r>
    </w:p>
    <w:p w14:paraId="1069C116" w14:textId="77777777" w:rsidR="0071547C" w:rsidRDefault="0071547C">
      <w:pPr>
        <w:pStyle w:val="BodyText"/>
        <w:spacing w:before="11"/>
        <w:rPr>
          <w:sz w:val="21"/>
        </w:rPr>
      </w:pPr>
    </w:p>
    <w:p w14:paraId="44212862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7"/>
        <w:jc w:val="both"/>
      </w:pPr>
      <w:r>
        <w:t>The right to have any complaint made about NHS services dealt with efficiently and to</w:t>
      </w:r>
      <w:r>
        <w:rPr>
          <w:spacing w:val="1"/>
        </w:rPr>
        <w:t xml:space="preserve"> </w:t>
      </w:r>
      <w:r>
        <w:t>have it</w:t>
      </w:r>
      <w:r>
        <w:rPr>
          <w:spacing w:val="-3"/>
        </w:rPr>
        <w:t xml:space="preserve"> </w:t>
      </w:r>
      <w:r>
        <w:t>properly investigated.</w:t>
      </w:r>
    </w:p>
    <w:p w14:paraId="471704B4" w14:textId="77777777" w:rsidR="0071547C" w:rsidRDefault="0071547C">
      <w:pPr>
        <w:pStyle w:val="BodyText"/>
        <w:spacing w:before="1"/>
      </w:pPr>
    </w:p>
    <w:p w14:paraId="591C43B5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 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into a</w:t>
      </w:r>
      <w:r>
        <w:rPr>
          <w:spacing w:val="-2"/>
        </w:rPr>
        <w:t xml:space="preserve"> </w:t>
      </w:r>
      <w:r>
        <w:t>complaint.</w:t>
      </w:r>
    </w:p>
    <w:p w14:paraId="2C5E5A2F" w14:textId="77777777" w:rsidR="0071547C" w:rsidRDefault="0071547C">
      <w:pPr>
        <w:pStyle w:val="BodyText"/>
        <w:spacing w:before="11"/>
        <w:rPr>
          <w:sz w:val="21"/>
        </w:rPr>
      </w:pPr>
    </w:p>
    <w:p w14:paraId="3AB69856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7"/>
        <w:jc w:val="both"/>
      </w:pPr>
      <w:r>
        <w:t>The right to take a complaint to the independent Health Service Ombudsman if the</w:t>
      </w:r>
      <w:r>
        <w:rPr>
          <w:spacing w:val="1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satisfied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complaint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us.</w:t>
      </w:r>
    </w:p>
    <w:p w14:paraId="09FEFE3A" w14:textId="77777777" w:rsidR="0071547C" w:rsidRDefault="0071547C">
      <w:pPr>
        <w:pStyle w:val="BodyText"/>
        <w:spacing w:before="1"/>
      </w:pPr>
    </w:p>
    <w:p w14:paraId="166BA887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spacing w:before="1"/>
        <w:ind w:right="1017"/>
        <w:jc w:val="both"/>
      </w:pPr>
      <w:r>
        <w:t>The commitment to ensure patients are treated with courtesy and receive appropriate</w:t>
      </w:r>
      <w:r>
        <w:rPr>
          <w:spacing w:val="1"/>
        </w:rPr>
        <w:t xml:space="preserve"> </w:t>
      </w:r>
      <w:r>
        <w:t>support throughout the handling of a complaint; and the fact that they have complained</w:t>
      </w:r>
      <w:r>
        <w:rPr>
          <w:spacing w:val="-47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adversely affect</w:t>
      </w:r>
      <w:r>
        <w:rPr>
          <w:spacing w:val="-2"/>
        </w:rPr>
        <w:t xml:space="preserve"> </w:t>
      </w:r>
      <w:r>
        <w:t>their future</w:t>
      </w:r>
      <w:r>
        <w:rPr>
          <w:spacing w:val="-2"/>
        </w:rPr>
        <w:t xml:space="preserve"> </w:t>
      </w:r>
      <w:r>
        <w:t>treatment.</w:t>
      </w:r>
    </w:p>
    <w:p w14:paraId="3B2CF206" w14:textId="77777777" w:rsidR="0071547C" w:rsidRDefault="0071547C">
      <w:pPr>
        <w:jc w:val="both"/>
        <w:sectPr w:rsidR="0071547C">
          <w:pgSz w:w="12240" w:h="15840"/>
          <w:pgMar w:top="1500" w:right="780" w:bottom="1060" w:left="960" w:header="0" w:footer="872" w:gutter="0"/>
          <w:cols w:space="720"/>
        </w:sectPr>
      </w:pPr>
    </w:p>
    <w:p w14:paraId="464DA5BF" w14:textId="77777777" w:rsidR="0071547C" w:rsidRDefault="0071547C">
      <w:pPr>
        <w:pStyle w:val="BodyText"/>
        <w:spacing w:before="7"/>
        <w:rPr>
          <w:sz w:val="8"/>
        </w:rPr>
      </w:pPr>
    </w:p>
    <w:p w14:paraId="2BDC7ADD" w14:textId="05DD027B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before="101"/>
        <w:ind w:right="1017"/>
      </w:pPr>
      <w:r>
        <w:t>When</w:t>
      </w:r>
      <w:r>
        <w:rPr>
          <w:spacing w:val="18"/>
        </w:rPr>
        <w:t xml:space="preserve"> </w:t>
      </w:r>
      <w:r>
        <w:t>mistakes</w:t>
      </w:r>
      <w:r>
        <w:rPr>
          <w:spacing w:val="20"/>
        </w:rPr>
        <w:t xml:space="preserve"> </w:t>
      </w:r>
      <w:r w:rsidR="00593E35">
        <w:t>happen,</w:t>
      </w:r>
      <w:r>
        <w:rPr>
          <w:spacing w:val="19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acknowledged;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apology</w:t>
      </w:r>
      <w:r>
        <w:rPr>
          <w:spacing w:val="17"/>
        </w:rPr>
        <w:t xml:space="preserve"> </w:t>
      </w:r>
      <w:r>
        <w:t>made;</w:t>
      </w:r>
      <w:r>
        <w:rPr>
          <w:spacing w:val="20"/>
        </w:rPr>
        <w:t xml:space="preserve"> </w:t>
      </w:r>
      <w:r>
        <w:t>an</w:t>
      </w:r>
      <w:r>
        <w:rPr>
          <w:spacing w:val="18"/>
        </w:rPr>
        <w:t xml:space="preserve"> </w:t>
      </w:r>
      <w:r w:rsidR="00875190">
        <w:t xml:space="preserve">explanation given </w:t>
      </w:r>
      <w:r>
        <w:t>of what went</w:t>
      </w:r>
      <w:r>
        <w:rPr>
          <w:spacing w:val="-2"/>
        </w:rPr>
        <w:t xml:space="preserve"> </w:t>
      </w:r>
      <w:r>
        <w:t>wrong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rectified</w:t>
      </w:r>
      <w:r>
        <w:rPr>
          <w:spacing w:val="-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effectively.</w:t>
      </w:r>
    </w:p>
    <w:p w14:paraId="44622808" w14:textId="77777777" w:rsidR="0071547C" w:rsidRDefault="0071547C">
      <w:pPr>
        <w:pStyle w:val="BodyText"/>
        <w:spacing w:before="11"/>
        <w:rPr>
          <w:sz w:val="21"/>
        </w:rPr>
      </w:pPr>
    </w:p>
    <w:p w14:paraId="04A69A25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016"/>
      </w:pPr>
      <w:r>
        <w:t>The</w:t>
      </w:r>
      <w:r>
        <w:rPr>
          <w:spacing w:val="29"/>
        </w:rPr>
        <w:t xml:space="preserve"> </w:t>
      </w:r>
      <w:r>
        <w:t>commitment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ensure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organization</w:t>
      </w:r>
      <w:r>
        <w:rPr>
          <w:spacing w:val="29"/>
        </w:rPr>
        <w:t xml:space="preserve"> </w:t>
      </w:r>
      <w:r>
        <w:t>learns</w:t>
      </w:r>
      <w:r>
        <w:rPr>
          <w:spacing w:val="29"/>
        </w:rPr>
        <w:t xml:space="preserve"> </w:t>
      </w:r>
      <w:r>
        <w:t>lessons</w:t>
      </w:r>
      <w:r>
        <w:rPr>
          <w:spacing w:val="28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complaints</w:t>
      </w:r>
      <w:r>
        <w:rPr>
          <w:spacing w:val="3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services.</w:t>
      </w:r>
    </w:p>
    <w:p w14:paraId="06742BC0" w14:textId="77777777" w:rsidR="0071547C" w:rsidRDefault="0071547C">
      <w:pPr>
        <w:pStyle w:val="BodyText"/>
      </w:pPr>
    </w:p>
    <w:p w14:paraId="31BF21F8" w14:textId="77777777" w:rsidR="0071547C" w:rsidRDefault="0071547C">
      <w:pPr>
        <w:pStyle w:val="BodyText"/>
        <w:spacing w:before="1"/>
      </w:pPr>
    </w:p>
    <w:p w14:paraId="0C86E9EF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4" w:name="_TOC_250012"/>
      <w:r>
        <w:rPr>
          <w:u w:val="single"/>
        </w:rPr>
        <w:t>Principles</w:t>
      </w:r>
      <w:r>
        <w:rPr>
          <w:spacing w:val="-5"/>
          <w:u w:val="single"/>
        </w:rPr>
        <w:t xml:space="preserve"> </w:t>
      </w:r>
      <w:r>
        <w:rPr>
          <w:u w:val="single"/>
        </w:rPr>
        <w:t>Underlying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Complaints</w:t>
      </w:r>
      <w:r>
        <w:rPr>
          <w:spacing w:val="-4"/>
          <w:u w:val="single"/>
        </w:rPr>
        <w:t xml:space="preserve"> </w:t>
      </w:r>
      <w:bookmarkEnd w:id="4"/>
      <w:r>
        <w:rPr>
          <w:u w:val="single"/>
        </w:rPr>
        <w:t>Policy</w:t>
      </w:r>
    </w:p>
    <w:p w14:paraId="2EC92A33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7664BF17" w14:textId="739A1BDD" w:rsidR="0071547C" w:rsidRDefault="000D4B48">
      <w:pPr>
        <w:pStyle w:val="BodyText"/>
        <w:spacing w:before="57"/>
        <w:ind w:left="840" w:right="1013"/>
        <w:jc w:val="both"/>
      </w:pPr>
      <w:r>
        <w:t xml:space="preserve">People complain for many different reasons. </w:t>
      </w:r>
      <w:r w:rsidR="00593E35">
        <w:t>Most</w:t>
      </w:r>
      <w:r>
        <w:t xml:space="preserve"> people receiving NHS health</w:t>
      </w:r>
      <w:r>
        <w:rPr>
          <w:spacing w:val="1"/>
        </w:rPr>
        <w:t xml:space="preserve"> </w:t>
      </w:r>
      <w:r>
        <w:t>care do not set out to become complainants, so when they do express a concern or raise a</w:t>
      </w:r>
      <w:r>
        <w:rPr>
          <w:spacing w:val="1"/>
        </w:rPr>
        <w:t xml:space="preserve"> </w:t>
      </w:r>
      <w:r w:rsidR="00593E35">
        <w:t>complaint,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recognise that 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usually a</w:t>
      </w:r>
      <w:r>
        <w:rPr>
          <w:spacing w:val="-3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do.</w:t>
      </w:r>
    </w:p>
    <w:p w14:paraId="1203CA06" w14:textId="77777777" w:rsidR="0071547C" w:rsidRDefault="0071547C">
      <w:pPr>
        <w:pStyle w:val="BodyText"/>
        <w:spacing w:before="11"/>
        <w:rPr>
          <w:sz w:val="21"/>
        </w:rPr>
      </w:pPr>
    </w:p>
    <w:p w14:paraId="3669F49D" w14:textId="17A96D49" w:rsidR="0071547C" w:rsidRDefault="000D4B48">
      <w:pPr>
        <w:pStyle w:val="BodyText"/>
        <w:ind w:left="840"/>
        <w:jc w:val="both"/>
      </w:pPr>
      <w:bookmarkStart w:id="5" w:name="_GoBack"/>
      <w:r>
        <w:t>When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public</w:t>
      </w:r>
      <w:r>
        <w:rPr>
          <w:spacing w:val="-1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things have</w:t>
      </w:r>
      <w:r>
        <w:rPr>
          <w:spacing w:val="1"/>
        </w:rPr>
        <w:t xml:space="preserve"> </w:t>
      </w:r>
      <w:r>
        <w:t>gone</w:t>
      </w:r>
      <w:r>
        <w:rPr>
          <w:spacing w:val="-2"/>
        </w:rPr>
        <w:t xml:space="preserve"> </w:t>
      </w:r>
      <w:r w:rsidR="00593E35">
        <w:t>wrong,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commit to:</w:t>
      </w:r>
    </w:p>
    <w:bookmarkEnd w:id="5"/>
    <w:p w14:paraId="19D9F9DD" w14:textId="77777777" w:rsidR="0071547C" w:rsidRDefault="0071547C">
      <w:pPr>
        <w:pStyle w:val="BodyText"/>
        <w:spacing w:before="1"/>
      </w:pPr>
    </w:p>
    <w:p w14:paraId="5A534A0E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015"/>
      </w:pPr>
      <w:r>
        <w:t>Invite the complainant to have a say in how the case is handled and how things are to be</w:t>
      </w:r>
      <w:r>
        <w:rPr>
          <w:spacing w:val="-47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right.</w:t>
      </w:r>
    </w:p>
    <w:p w14:paraId="484CF2D2" w14:textId="77777777" w:rsidR="0071547C" w:rsidRDefault="0071547C">
      <w:pPr>
        <w:pStyle w:val="BodyText"/>
        <w:spacing w:before="1"/>
      </w:pPr>
    </w:p>
    <w:p w14:paraId="4B0C462B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Provide an</w:t>
      </w:r>
      <w:r>
        <w:rPr>
          <w:spacing w:val="-5"/>
        </w:rPr>
        <w:t xml:space="preserve"> </w:t>
      </w:r>
      <w:r>
        <w:t>honest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response to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concerns</w:t>
      </w:r>
    </w:p>
    <w:p w14:paraId="30ECBE55" w14:textId="77777777" w:rsidR="0071547C" w:rsidRDefault="0071547C">
      <w:pPr>
        <w:pStyle w:val="BodyText"/>
        <w:spacing w:before="10"/>
        <w:rPr>
          <w:sz w:val="21"/>
        </w:rPr>
      </w:pPr>
    </w:p>
    <w:p w14:paraId="054E8D23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before="1"/>
        <w:ind w:right="1015"/>
      </w:pP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thorough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detailed</w:t>
      </w:r>
      <w:r>
        <w:rPr>
          <w:spacing w:val="10"/>
        </w:rPr>
        <w:t xml:space="preserve"> </w:t>
      </w:r>
      <w:r>
        <w:t>explanation</w:t>
      </w:r>
      <w:r>
        <w:rPr>
          <w:spacing w:val="12"/>
        </w:rPr>
        <w:t xml:space="preserve"> </w:t>
      </w:r>
      <w:r>
        <w:t>concerning</w:t>
      </w:r>
      <w:r>
        <w:rPr>
          <w:spacing w:val="12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leading</w:t>
      </w:r>
      <w:r>
        <w:rPr>
          <w:spacing w:val="12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complaint.</w:t>
      </w:r>
    </w:p>
    <w:p w14:paraId="31892B6B" w14:textId="77777777" w:rsidR="0071547C" w:rsidRDefault="0071547C">
      <w:pPr>
        <w:pStyle w:val="BodyText"/>
        <w:spacing w:before="1"/>
      </w:pPr>
    </w:p>
    <w:p w14:paraId="76536815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Provide an</w:t>
      </w:r>
      <w:r>
        <w:rPr>
          <w:spacing w:val="-5"/>
        </w:rPr>
        <w:t xml:space="preserve"> </w:t>
      </w:r>
      <w:r>
        <w:t>apology</w:t>
      </w:r>
      <w:r>
        <w:rPr>
          <w:spacing w:val="-2"/>
        </w:rPr>
        <w:t xml:space="preserve"> </w:t>
      </w:r>
      <w:r>
        <w:t>where things</w:t>
      </w:r>
      <w:r>
        <w:rPr>
          <w:spacing w:val="1"/>
        </w:rPr>
        <w:t xml:space="preserve"> </w:t>
      </w:r>
      <w:r>
        <w:t>have gone</w:t>
      </w:r>
      <w:r>
        <w:rPr>
          <w:spacing w:val="-2"/>
        </w:rPr>
        <w:t xml:space="preserve"> </w:t>
      </w:r>
      <w:r>
        <w:t>wrong.</w:t>
      </w:r>
    </w:p>
    <w:p w14:paraId="78CCE104" w14:textId="77777777" w:rsidR="0071547C" w:rsidRDefault="0071547C">
      <w:pPr>
        <w:pStyle w:val="BodyText"/>
        <w:spacing w:before="1"/>
      </w:pPr>
    </w:p>
    <w:p w14:paraId="66E14C2A" w14:textId="6E2ACA0C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6"/>
        <w:jc w:val="both"/>
      </w:pPr>
      <w:r>
        <w:t>Provide a report to the complainant concerning what the organisation will learn from</w:t>
      </w:r>
      <w:r>
        <w:rPr>
          <w:spacing w:val="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experience,</w:t>
      </w:r>
      <w:r>
        <w:rPr>
          <w:spacing w:val="9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reassurance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patients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better</w:t>
      </w:r>
      <w:r>
        <w:rPr>
          <w:spacing w:val="8"/>
        </w:rPr>
        <w:t xml:space="preserve"> </w:t>
      </w:r>
      <w:r>
        <w:t>outcome</w:t>
      </w:r>
      <w:r>
        <w:rPr>
          <w:spacing w:val="10"/>
        </w:rPr>
        <w:t xml:space="preserve"> </w:t>
      </w:r>
      <w:r w:rsidR="00593E35">
        <w:t>consequently</w:t>
      </w:r>
      <w:r>
        <w:t>.</w:t>
      </w:r>
    </w:p>
    <w:p w14:paraId="6C33CEE2" w14:textId="77777777" w:rsidR="0071547C" w:rsidRDefault="0071547C">
      <w:pPr>
        <w:pStyle w:val="BodyText"/>
        <w:spacing w:before="11"/>
        <w:rPr>
          <w:sz w:val="21"/>
        </w:rPr>
      </w:pPr>
    </w:p>
    <w:p w14:paraId="1A9495F6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015"/>
      </w:pPr>
      <w:r>
        <w:t>Where</w:t>
      </w:r>
      <w:r>
        <w:rPr>
          <w:spacing w:val="25"/>
        </w:rPr>
        <w:t xml:space="preserve"> </w:t>
      </w:r>
      <w:r>
        <w:t>possible,</w:t>
      </w:r>
      <w:r>
        <w:rPr>
          <w:spacing w:val="23"/>
        </w:rPr>
        <w:t xml:space="preserve"> </w:t>
      </w:r>
      <w:r>
        <w:t>contract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care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treatment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reinstate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patient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 was</w:t>
      </w:r>
      <w:r>
        <w:rPr>
          <w:spacing w:val="-2"/>
        </w:rPr>
        <w:t xml:space="preserve"> </w:t>
      </w:r>
      <w:r>
        <w:t>made.</w:t>
      </w:r>
    </w:p>
    <w:p w14:paraId="5149BA89" w14:textId="77777777" w:rsidR="0071547C" w:rsidRDefault="0071547C">
      <w:pPr>
        <w:pStyle w:val="BodyText"/>
        <w:spacing w:before="1"/>
      </w:pPr>
    </w:p>
    <w:p w14:paraId="1485EE24" w14:textId="6C5D34E3" w:rsidR="0071547C" w:rsidRDefault="000D4B48">
      <w:pPr>
        <w:pStyle w:val="BodyText"/>
        <w:ind w:left="840" w:right="1014"/>
        <w:jc w:val="both"/>
      </w:pPr>
      <w:r>
        <w:t xml:space="preserve">No one should be discriminated against or treated badly </w:t>
      </w:r>
      <w:r w:rsidR="00593E35">
        <w:t>because of</w:t>
      </w:r>
      <w:r>
        <w:t xml:space="preserve"> making a complaint or</w:t>
      </w:r>
      <w:r>
        <w:rPr>
          <w:spacing w:val="1"/>
        </w:rPr>
        <w:t xml:space="preserve"> </w:t>
      </w:r>
      <w:r>
        <w:t>raising a concern. Where the complainant is a patient, it is important that their right to care is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compromised by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adversely.</w:t>
      </w:r>
    </w:p>
    <w:p w14:paraId="710DA2C8" w14:textId="77777777" w:rsidR="0071547C" w:rsidRDefault="0071547C">
      <w:pPr>
        <w:pStyle w:val="BodyText"/>
        <w:spacing w:before="11"/>
        <w:rPr>
          <w:sz w:val="21"/>
        </w:rPr>
      </w:pPr>
    </w:p>
    <w:p w14:paraId="332ACC57" w14:textId="46F6ADCF" w:rsidR="0071547C" w:rsidRDefault="000D4B48">
      <w:pPr>
        <w:pStyle w:val="BodyText"/>
        <w:ind w:left="840" w:right="1014"/>
        <w:jc w:val="both"/>
      </w:pPr>
      <w:r>
        <w:t>It is important to listen and react appropriately when patients, carers or relatives express a</w:t>
      </w:r>
      <w:r>
        <w:rPr>
          <w:spacing w:val="1"/>
        </w:rPr>
        <w:t xml:space="preserve"> </w:t>
      </w:r>
      <w:r>
        <w:t>concern or 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complaint.</w:t>
      </w:r>
      <w:r>
        <w:rPr>
          <w:spacing w:val="1"/>
        </w:rPr>
        <w:t xml:space="preserve"> </w:t>
      </w:r>
      <w:r>
        <w:t>Not everything</w:t>
      </w:r>
      <w:r>
        <w:rPr>
          <w:spacing w:val="1"/>
        </w:rPr>
        <w:t xml:space="preserve"> </w:t>
      </w:r>
      <w:r>
        <w:t>that patients,</w:t>
      </w:r>
      <w:r>
        <w:rPr>
          <w:spacing w:val="1"/>
        </w:rPr>
        <w:t xml:space="preserve"> </w:t>
      </w:r>
      <w:r w:rsidR="00B52AF0">
        <w:t>relatives,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carers</w:t>
      </w:r>
      <w:r>
        <w:rPr>
          <w:spacing w:val="1"/>
        </w:rPr>
        <w:t xml:space="preserve"> </w:t>
      </w:r>
      <w:r>
        <w:t>raise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concern is necessarily a ‘complaint’. Most complaints and concerns can and should be resolved</w:t>
      </w:r>
      <w:r>
        <w:rPr>
          <w:spacing w:val="1"/>
        </w:rPr>
        <w:t xml:space="preserve"> </w:t>
      </w:r>
      <w:r>
        <w:t>informally by the people to whom they were addressed or by their immediate manager. All</w:t>
      </w:r>
      <w:r>
        <w:rPr>
          <w:spacing w:val="1"/>
        </w:rPr>
        <w:t xml:space="preserve"> </w:t>
      </w:r>
      <w:r>
        <w:t>possibilities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explored </w:t>
      </w:r>
      <w:r w:rsidR="00593E35">
        <w:t>to</w:t>
      </w:r>
      <w:r>
        <w:rPr>
          <w:spacing w:val="1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 positively.</w:t>
      </w:r>
    </w:p>
    <w:p w14:paraId="0BEDFED9" w14:textId="77777777" w:rsidR="0071547C" w:rsidRDefault="0071547C">
      <w:pPr>
        <w:pStyle w:val="BodyText"/>
        <w:spacing w:before="1"/>
      </w:pPr>
    </w:p>
    <w:p w14:paraId="44568B1F" w14:textId="77777777" w:rsidR="0071547C" w:rsidRDefault="000D4B48">
      <w:pPr>
        <w:pStyle w:val="BodyText"/>
        <w:ind w:left="840" w:right="1017"/>
        <w:jc w:val="both"/>
      </w:pPr>
      <w:r>
        <w:t>Where patients find it difficult to complain, or are unable to complain, we welcome complaints</w:t>
      </w:r>
      <w:r>
        <w:rPr>
          <w:spacing w:val="1"/>
        </w:rPr>
        <w:t xml:space="preserve"> </w:t>
      </w:r>
      <w:r>
        <w:t>from a close family member or a patient advocate in appropriate circumstances. When someone</w:t>
      </w:r>
      <w:r>
        <w:rPr>
          <w:spacing w:val="-47"/>
        </w:rPr>
        <w:t xml:space="preserve"> </w:t>
      </w:r>
      <w:r>
        <w:t>complains on behalf of a patient, we will need to ensure that the patient has agreed to their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 investigation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complaint.</w:t>
      </w:r>
    </w:p>
    <w:p w14:paraId="4723F842" w14:textId="77777777" w:rsidR="0071547C" w:rsidRDefault="0071547C">
      <w:pPr>
        <w:jc w:val="both"/>
        <w:sectPr w:rsidR="0071547C">
          <w:pgSz w:w="12240" w:h="15840"/>
          <w:pgMar w:top="1500" w:right="780" w:bottom="1060" w:left="960" w:header="0" w:footer="872" w:gutter="0"/>
          <w:cols w:space="720"/>
        </w:sectPr>
      </w:pPr>
    </w:p>
    <w:p w14:paraId="49F7C734" w14:textId="77777777" w:rsidR="0071547C" w:rsidRDefault="0071547C">
      <w:pPr>
        <w:pStyle w:val="BodyText"/>
        <w:spacing w:before="3"/>
        <w:rPr>
          <w:sz w:val="12"/>
        </w:rPr>
      </w:pPr>
    </w:p>
    <w:p w14:paraId="41A1FDD1" w14:textId="77777777" w:rsidR="0071547C" w:rsidRDefault="000D4B48">
      <w:pPr>
        <w:pStyle w:val="BodyText"/>
        <w:spacing w:before="56"/>
        <w:ind w:left="840" w:right="1016"/>
        <w:jc w:val="both"/>
      </w:pPr>
      <w:r>
        <w:t>Information received from a complainant will remain confidential and be communicated only to</w:t>
      </w:r>
      <w:r>
        <w:rPr>
          <w:spacing w:val="1"/>
        </w:rPr>
        <w:t xml:space="preserve"> </w:t>
      </w:r>
      <w:r>
        <w:t>those people who need to know. Specific patient information will be anonymised wherever</w:t>
      </w:r>
      <w:r>
        <w:rPr>
          <w:spacing w:val="1"/>
        </w:rPr>
        <w:t xml:space="preserve"> </w:t>
      </w:r>
      <w:r>
        <w:t>possible.</w:t>
      </w:r>
    </w:p>
    <w:p w14:paraId="7E93124A" w14:textId="77777777" w:rsidR="0071547C" w:rsidRDefault="0071547C">
      <w:pPr>
        <w:pStyle w:val="BodyText"/>
        <w:spacing w:before="11"/>
        <w:rPr>
          <w:sz w:val="21"/>
        </w:rPr>
      </w:pPr>
    </w:p>
    <w:p w14:paraId="6B319924" w14:textId="77777777" w:rsidR="0071547C" w:rsidRDefault="000D4B48">
      <w:pPr>
        <w:pStyle w:val="BodyText"/>
        <w:ind w:left="840" w:right="1017"/>
        <w:jc w:val="both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response,</w:t>
      </w:r>
      <w:r>
        <w:rPr>
          <w:spacing w:val="1"/>
        </w:rPr>
        <w:t xml:space="preserve"> </w:t>
      </w:r>
      <w:r>
        <w:t>s/he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 Service</w:t>
      </w:r>
      <w:r>
        <w:rPr>
          <w:spacing w:val="-2"/>
        </w:rPr>
        <w:t xml:space="preserve"> </w:t>
      </w:r>
      <w:r>
        <w:t>Ombudsman.</w:t>
      </w:r>
    </w:p>
    <w:p w14:paraId="68CCE872" w14:textId="77777777" w:rsidR="0071547C" w:rsidRDefault="0071547C">
      <w:pPr>
        <w:pStyle w:val="BodyText"/>
      </w:pPr>
    </w:p>
    <w:p w14:paraId="17FE4CAF" w14:textId="77777777" w:rsidR="0071547C" w:rsidRDefault="0071547C">
      <w:pPr>
        <w:pStyle w:val="BodyText"/>
        <w:spacing w:before="1"/>
      </w:pPr>
    </w:p>
    <w:p w14:paraId="11D0A54D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6" w:name="_TOC_250011"/>
      <w:r>
        <w:rPr>
          <w:u w:val="single"/>
        </w:rPr>
        <w:t>Duties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bookmarkEnd w:id="6"/>
      <w:r>
        <w:rPr>
          <w:u w:val="single"/>
        </w:rPr>
        <w:t>Responsibilities</w:t>
      </w:r>
    </w:p>
    <w:p w14:paraId="0C6238A4" w14:textId="77777777" w:rsidR="0071547C" w:rsidRDefault="0071547C">
      <w:pPr>
        <w:pStyle w:val="BodyText"/>
        <w:spacing w:before="6"/>
        <w:rPr>
          <w:b/>
          <w:sz w:val="17"/>
        </w:rPr>
      </w:pPr>
    </w:p>
    <w:p w14:paraId="2F23B1DD" w14:textId="05104D4A" w:rsidR="0071547C" w:rsidRDefault="00B52AF0">
      <w:pPr>
        <w:pStyle w:val="BodyText"/>
        <w:spacing w:before="56"/>
        <w:ind w:left="840" w:right="1013"/>
        <w:jc w:val="both"/>
      </w:pPr>
      <w:r>
        <w:t>Dr Uwuseba</w:t>
      </w:r>
      <w:r w:rsidR="000D4B48">
        <w:t xml:space="preserve"> holds the responsibility for ensuring the development,</w:t>
      </w:r>
      <w:r w:rsidR="000D4B48">
        <w:rPr>
          <w:spacing w:val="1"/>
        </w:rPr>
        <w:t xml:space="preserve"> </w:t>
      </w:r>
      <w:r>
        <w:t>implementation,</w:t>
      </w:r>
      <w:r w:rsidR="000D4B48">
        <w:t xml:space="preserve"> and operation of this policy regarding complaints. </w:t>
      </w:r>
      <w:r>
        <w:t>H</w:t>
      </w:r>
      <w:r w:rsidR="000D4B48">
        <w:t>e will lead and oversee the</w:t>
      </w:r>
      <w:r w:rsidR="000D4B48">
        <w:rPr>
          <w:spacing w:val="1"/>
        </w:rPr>
        <w:t xml:space="preserve"> </w:t>
      </w:r>
      <w:r w:rsidR="000D4B48">
        <w:t>process</w:t>
      </w:r>
      <w:r w:rsidR="000D4B48">
        <w:rPr>
          <w:spacing w:val="1"/>
        </w:rPr>
        <w:t xml:space="preserve"> </w:t>
      </w:r>
      <w:r w:rsidR="000D4B48">
        <w:t>of</w:t>
      </w:r>
      <w:r w:rsidR="000D4B48">
        <w:rPr>
          <w:spacing w:val="1"/>
        </w:rPr>
        <w:t xml:space="preserve"> </w:t>
      </w:r>
      <w:r w:rsidR="000D4B48">
        <w:t>the</w:t>
      </w:r>
      <w:r w:rsidR="000D4B48">
        <w:rPr>
          <w:spacing w:val="1"/>
        </w:rPr>
        <w:t xml:space="preserve"> </w:t>
      </w:r>
      <w:r w:rsidR="000D4B48">
        <w:t>implementation</w:t>
      </w:r>
      <w:r w:rsidR="000D4B48">
        <w:rPr>
          <w:spacing w:val="1"/>
        </w:rPr>
        <w:t xml:space="preserve"> </w:t>
      </w:r>
      <w:r w:rsidR="000D4B48">
        <w:t>of</w:t>
      </w:r>
      <w:r w:rsidR="000D4B48">
        <w:rPr>
          <w:spacing w:val="1"/>
        </w:rPr>
        <w:t xml:space="preserve"> </w:t>
      </w:r>
      <w:r w:rsidR="000D4B48">
        <w:t>this</w:t>
      </w:r>
      <w:r w:rsidR="000D4B48">
        <w:rPr>
          <w:spacing w:val="1"/>
        </w:rPr>
        <w:t xml:space="preserve"> </w:t>
      </w:r>
      <w:r w:rsidR="000D4B48">
        <w:t>policy,</w:t>
      </w:r>
      <w:r w:rsidR="000D4B48">
        <w:rPr>
          <w:spacing w:val="1"/>
        </w:rPr>
        <w:t xml:space="preserve"> </w:t>
      </w:r>
      <w:r w:rsidR="000D4B48">
        <w:t>as</w:t>
      </w:r>
      <w:r w:rsidR="000D4B48">
        <w:rPr>
          <w:spacing w:val="1"/>
        </w:rPr>
        <w:t xml:space="preserve"> </w:t>
      </w:r>
      <w:r w:rsidR="000D4B48">
        <w:t>well</w:t>
      </w:r>
      <w:r w:rsidR="000D4B48">
        <w:rPr>
          <w:spacing w:val="1"/>
        </w:rPr>
        <w:t xml:space="preserve"> </w:t>
      </w:r>
      <w:r w:rsidR="000D4B48">
        <w:t>as</w:t>
      </w:r>
      <w:r w:rsidR="000D4B48">
        <w:rPr>
          <w:spacing w:val="1"/>
        </w:rPr>
        <w:t xml:space="preserve"> </w:t>
      </w:r>
      <w:r w:rsidR="000D4B48">
        <w:t>monitoring</w:t>
      </w:r>
      <w:r w:rsidR="000D4B48">
        <w:rPr>
          <w:spacing w:val="1"/>
        </w:rPr>
        <w:t xml:space="preserve"> </w:t>
      </w:r>
      <w:r w:rsidR="000D4B48">
        <w:t>its</w:t>
      </w:r>
      <w:r w:rsidR="000D4B48">
        <w:rPr>
          <w:spacing w:val="1"/>
        </w:rPr>
        <w:t xml:space="preserve"> </w:t>
      </w:r>
      <w:r w:rsidR="000D4B48">
        <w:t>compliance</w:t>
      </w:r>
      <w:r w:rsidR="000D4B48">
        <w:rPr>
          <w:spacing w:val="1"/>
        </w:rPr>
        <w:t xml:space="preserve"> </w:t>
      </w:r>
      <w:r w:rsidR="000D4B48">
        <w:t>and</w:t>
      </w:r>
      <w:r w:rsidR="000D4B48">
        <w:rPr>
          <w:spacing w:val="1"/>
        </w:rPr>
        <w:t xml:space="preserve"> </w:t>
      </w:r>
      <w:r w:rsidR="000D4B48">
        <w:t>effectiveness.</w:t>
      </w:r>
    </w:p>
    <w:p w14:paraId="076B2D4D" w14:textId="77777777" w:rsidR="0071547C" w:rsidRDefault="0071547C">
      <w:pPr>
        <w:pStyle w:val="BodyText"/>
        <w:spacing w:before="11"/>
        <w:rPr>
          <w:sz w:val="21"/>
        </w:rPr>
      </w:pPr>
    </w:p>
    <w:p w14:paraId="35B5976C" w14:textId="3970596D" w:rsidR="0071547C" w:rsidRDefault="000D4B48">
      <w:pPr>
        <w:pStyle w:val="BodyText"/>
        <w:ind w:left="840"/>
        <w:jc w:val="both"/>
      </w:pPr>
      <w:r>
        <w:t>The</w:t>
      </w:r>
      <w:r>
        <w:rPr>
          <w:spacing w:val="-1"/>
        </w:rPr>
        <w:t xml:space="preserve"> </w:t>
      </w:r>
      <w:r w:rsidR="00B9591D">
        <w:t>Business Manager</w:t>
      </w:r>
      <w:r w:rsidR="00B52AF0">
        <w:t>-Tamara Olseen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act as</w:t>
      </w:r>
      <w:r>
        <w:rPr>
          <w:spacing w:val="-3"/>
        </w:rPr>
        <w:t xml:space="preserve"> </w:t>
      </w:r>
      <w:r>
        <w:t>the designated</w:t>
      </w:r>
      <w:r>
        <w:rPr>
          <w:spacing w:val="-3"/>
        </w:rPr>
        <w:t xml:space="preserve"> </w:t>
      </w:r>
      <w:r>
        <w:t>complaints manager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practice.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is:</w:t>
      </w:r>
    </w:p>
    <w:p w14:paraId="127EE9C5" w14:textId="77777777" w:rsidR="0071547C" w:rsidRDefault="0071547C">
      <w:pPr>
        <w:pStyle w:val="BodyText"/>
        <w:spacing w:before="1"/>
      </w:pPr>
    </w:p>
    <w:p w14:paraId="29DAF4BF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 procedures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complaints</w:t>
      </w:r>
    </w:p>
    <w:p w14:paraId="4FEC167B" w14:textId="77777777" w:rsidR="0071547C" w:rsidRDefault="0071547C">
      <w:pPr>
        <w:pStyle w:val="BodyText"/>
        <w:spacing w:before="1"/>
      </w:pPr>
    </w:p>
    <w:p w14:paraId="2F275762" w14:textId="6C6DBEA3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016"/>
      </w:pPr>
      <w:r>
        <w:t>ensuring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action</w:t>
      </w:r>
      <w:r>
        <w:rPr>
          <w:spacing w:val="16"/>
        </w:rPr>
        <w:t xml:space="preserve"> </w:t>
      </w:r>
      <w:r>
        <w:t>is</w:t>
      </w:r>
      <w:r>
        <w:rPr>
          <w:spacing w:val="13"/>
        </w:rPr>
        <w:t xml:space="preserve"> </w:t>
      </w:r>
      <w:r w:rsidR="00B52AF0">
        <w:t>taken,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 w:rsidR="00B52AF0">
        <w:t>necessary,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outcome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complaint</w:t>
      </w:r>
      <w:r>
        <w:rPr>
          <w:spacing w:val="17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investigation</w:t>
      </w:r>
    </w:p>
    <w:p w14:paraId="13501742" w14:textId="77777777" w:rsidR="0071547C" w:rsidRDefault="0071547C">
      <w:pPr>
        <w:pStyle w:val="BodyText"/>
        <w:spacing w:before="11"/>
        <w:rPr>
          <w:sz w:val="21"/>
        </w:rPr>
      </w:pPr>
    </w:p>
    <w:p w14:paraId="0298EB7D" w14:textId="4FA78AD6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52AF0">
        <w:t>complaint’s</w:t>
      </w:r>
      <w:r>
        <w:t xml:space="preserve"> procedure</w:t>
      </w:r>
    </w:p>
    <w:p w14:paraId="3F8EC9D7" w14:textId="77777777" w:rsidR="0071547C" w:rsidRDefault="0071547C">
      <w:pPr>
        <w:pStyle w:val="BodyText"/>
        <w:rPr>
          <w:sz w:val="28"/>
        </w:rPr>
      </w:pPr>
    </w:p>
    <w:p w14:paraId="63E2161F" w14:textId="77777777" w:rsidR="0071547C" w:rsidRDefault="0071547C">
      <w:pPr>
        <w:pStyle w:val="BodyText"/>
        <w:rPr>
          <w:sz w:val="28"/>
        </w:rPr>
      </w:pPr>
    </w:p>
    <w:p w14:paraId="73778C02" w14:textId="77777777" w:rsidR="0071547C" w:rsidRDefault="0071547C">
      <w:pPr>
        <w:pStyle w:val="BodyText"/>
        <w:rPr>
          <w:sz w:val="28"/>
        </w:rPr>
      </w:pPr>
    </w:p>
    <w:p w14:paraId="4C432662" w14:textId="77777777" w:rsidR="0071547C" w:rsidRDefault="0071547C">
      <w:pPr>
        <w:pStyle w:val="BodyText"/>
        <w:spacing w:before="1"/>
        <w:rPr>
          <w:sz w:val="26"/>
        </w:rPr>
      </w:pPr>
    </w:p>
    <w:p w14:paraId="4724489B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spacing w:before="1"/>
        <w:ind w:hanging="361"/>
      </w:pPr>
      <w:bookmarkStart w:id="7" w:name="_TOC_250010"/>
      <w:bookmarkEnd w:id="7"/>
      <w:r>
        <w:rPr>
          <w:u w:val="single"/>
        </w:rPr>
        <w:t>Principles</w:t>
      </w:r>
    </w:p>
    <w:p w14:paraId="56023554" w14:textId="77777777" w:rsidR="0071547C" w:rsidRDefault="0071547C">
      <w:pPr>
        <w:pStyle w:val="BodyText"/>
        <w:spacing w:before="2"/>
        <w:rPr>
          <w:b/>
          <w:sz w:val="17"/>
        </w:rPr>
      </w:pPr>
    </w:p>
    <w:p w14:paraId="2DC4BB3F" w14:textId="31A91B41" w:rsidR="0071547C" w:rsidRDefault="00B9591D">
      <w:pPr>
        <w:pStyle w:val="BodyText"/>
        <w:spacing w:before="57"/>
        <w:ind w:left="840"/>
      </w:pPr>
      <w:r>
        <w:t>Long Catlis Road Surgery</w:t>
      </w:r>
      <w:r w:rsidR="000D4B48">
        <w:rPr>
          <w:spacing w:val="-2"/>
        </w:rPr>
        <w:t xml:space="preserve"> </w:t>
      </w:r>
      <w:r w:rsidR="000D4B48">
        <w:t>will:</w:t>
      </w:r>
    </w:p>
    <w:p w14:paraId="6F5030A8" w14:textId="77777777" w:rsidR="0071547C" w:rsidRDefault="0071547C">
      <w:pPr>
        <w:pStyle w:val="BodyText"/>
        <w:spacing w:before="1"/>
      </w:pPr>
    </w:p>
    <w:p w14:paraId="726795E3" w14:textId="58E0467C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3"/>
        <w:jc w:val="both"/>
      </w:pPr>
      <w:r>
        <w:t xml:space="preserve">publicise for patients how any complaints can be made, </w:t>
      </w:r>
      <w:r w:rsidR="00B52AF0">
        <w:t>and</w:t>
      </w:r>
      <w:r>
        <w:t xml:space="preserve"> how any concerns or</w:t>
      </w:r>
      <w:r>
        <w:rPr>
          <w:spacing w:val="1"/>
        </w:rPr>
        <w:t xml:space="preserve"> </w:t>
      </w:r>
      <w:r>
        <w:t>issues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raised</w:t>
      </w:r>
    </w:p>
    <w:p w14:paraId="0AEE2539" w14:textId="77777777" w:rsidR="0071547C" w:rsidRDefault="0071547C">
      <w:pPr>
        <w:pStyle w:val="BodyText"/>
        <w:spacing w:before="1"/>
      </w:pPr>
    </w:p>
    <w:p w14:paraId="6D16A3A4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5"/>
        <w:jc w:val="both"/>
      </w:pPr>
      <w:r>
        <w:t>aim to resolve any concerns or issues without recourse to the need to make use of the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possible.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resolved to the complainant’s satisfaction within 24 hours, it need not be responded to</w:t>
      </w:r>
      <w:r>
        <w:rPr>
          <w:spacing w:val="1"/>
        </w:rPr>
        <w:t xml:space="preserve"> </w:t>
      </w:r>
      <w:r>
        <w:t>formally)</w:t>
      </w:r>
    </w:p>
    <w:p w14:paraId="1890C3AA" w14:textId="77777777" w:rsidR="0071547C" w:rsidRDefault="0071547C">
      <w:pPr>
        <w:pStyle w:val="BodyText"/>
        <w:spacing w:before="11"/>
        <w:rPr>
          <w:sz w:val="21"/>
        </w:rPr>
      </w:pPr>
    </w:p>
    <w:p w14:paraId="04AF189E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7"/>
        <w:jc w:val="both"/>
      </w:pPr>
      <w:r>
        <w:t>acknowledge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</w:t>
      </w:r>
    </w:p>
    <w:p w14:paraId="4C50204B" w14:textId="77777777" w:rsidR="0071547C" w:rsidRDefault="0071547C">
      <w:pPr>
        <w:pStyle w:val="BodyText"/>
        <w:spacing w:before="2"/>
      </w:pPr>
    </w:p>
    <w:p w14:paraId="38F3AE3F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deal</w:t>
      </w:r>
      <w:r>
        <w:rPr>
          <w:spacing w:val="-2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appropriately</w:t>
      </w:r>
    </w:p>
    <w:p w14:paraId="777067EC" w14:textId="77777777" w:rsidR="0071547C" w:rsidRDefault="0071547C">
      <w:pPr>
        <w:sectPr w:rsidR="0071547C">
          <w:pgSz w:w="12240" w:h="15840"/>
          <w:pgMar w:top="1500" w:right="780" w:bottom="1060" w:left="960" w:header="0" w:footer="872" w:gutter="0"/>
          <w:cols w:space="720"/>
        </w:sectPr>
      </w:pPr>
    </w:p>
    <w:p w14:paraId="2E4FBC0D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spacing w:before="77"/>
        <w:ind w:right="1015"/>
        <w:jc w:val="both"/>
      </w:pPr>
      <w:r>
        <w:lastRenderedPageBreak/>
        <w:t>write to the complainant on completion of any investigation explaining how it has been</w:t>
      </w:r>
      <w:r>
        <w:rPr>
          <w:spacing w:val="1"/>
        </w:rPr>
        <w:t xml:space="preserve"> </w:t>
      </w:r>
      <w:r>
        <w:t>resolved,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taken,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funded</w:t>
      </w:r>
      <w:r>
        <w:rPr>
          <w:spacing w:val="1"/>
        </w:rPr>
        <w:t xml:space="preserve"> </w:t>
      </w:r>
      <w:r>
        <w:t>patients)</w:t>
      </w:r>
      <w:r>
        <w:rPr>
          <w:spacing w:val="1"/>
        </w:rPr>
        <w:t xml:space="preserve"> </w:t>
      </w:r>
      <w:r>
        <w:t>reminding them of their right to take the matter to the Health Services Ombudsman if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unhappy</w:t>
      </w:r>
    </w:p>
    <w:p w14:paraId="43EE072E" w14:textId="77777777" w:rsidR="0071547C" w:rsidRDefault="0071547C">
      <w:pPr>
        <w:pStyle w:val="BodyText"/>
        <w:spacing w:before="11"/>
        <w:rPr>
          <w:sz w:val="21"/>
        </w:rPr>
      </w:pPr>
    </w:p>
    <w:p w14:paraId="1D963BFE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spacing w:before="1"/>
        <w:ind w:right="1015"/>
        <w:jc w:val="both"/>
      </w:pPr>
      <w:r>
        <w:t>assist</w:t>
      </w:r>
      <w:r>
        <w:rPr>
          <w:spacing w:val="1"/>
        </w:rPr>
        <w:t xml:space="preserve"> </w:t>
      </w:r>
      <w:r>
        <w:t>the complainant</w:t>
      </w:r>
      <w:r>
        <w:rPr>
          <w:spacing w:val="1"/>
        </w:rPr>
        <w:t xml:space="preserve"> </w:t>
      </w:r>
      <w:r>
        <w:t>in following</w:t>
      </w:r>
      <w:r>
        <w:rPr>
          <w:spacing w:val="1"/>
        </w:rPr>
        <w:t xml:space="preserve"> </w:t>
      </w:r>
      <w:r>
        <w:t>the complaints procedure,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advice on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assistance</w:t>
      </w:r>
    </w:p>
    <w:p w14:paraId="27882F4E" w14:textId="77777777" w:rsidR="0071547C" w:rsidRDefault="0071547C">
      <w:pPr>
        <w:pStyle w:val="BodyText"/>
      </w:pPr>
    </w:p>
    <w:p w14:paraId="2E8B875F" w14:textId="77777777" w:rsidR="0071547C" w:rsidRDefault="0071547C">
      <w:pPr>
        <w:pStyle w:val="BodyText"/>
      </w:pPr>
    </w:p>
    <w:p w14:paraId="39D51EA7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spacing w:before="1"/>
        <w:ind w:hanging="361"/>
      </w:pPr>
      <w:bookmarkStart w:id="8" w:name="_TOC_250009"/>
      <w:bookmarkEnd w:id="8"/>
      <w:r>
        <w:rPr>
          <w:u w:val="single"/>
        </w:rPr>
        <w:t>Complainants</w:t>
      </w:r>
    </w:p>
    <w:p w14:paraId="4005D006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3A0A4A7A" w14:textId="2F6C7F64" w:rsidR="0071547C" w:rsidRDefault="00B9591D">
      <w:pPr>
        <w:pStyle w:val="BodyText"/>
        <w:spacing w:before="57"/>
        <w:ind w:left="840" w:right="1016"/>
        <w:jc w:val="both"/>
      </w:pPr>
      <w:r>
        <w:t>Long Catlis Road Surgery</w:t>
      </w:r>
      <w:r w:rsidR="000D4B48">
        <w:t xml:space="preserve"> may receive a complaint made by, or (with his/her consent) on behalf of</w:t>
      </w:r>
      <w:r w:rsidR="000D4B48">
        <w:rPr>
          <w:spacing w:val="1"/>
        </w:rPr>
        <w:t xml:space="preserve"> </w:t>
      </w:r>
      <w:r w:rsidR="000D4B48">
        <w:t xml:space="preserve">a patient, or former patient, who is receiving or has received treatment. Complaints may also </w:t>
      </w:r>
      <w:r w:rsidR="00B52AF0">
        <w:t>be made</w:t>
      </w:r>
    </w:p>
    <w:p w14:paraId="37D7EB0F" w14:textId="77777777" w:rsidR="0071547C" w:rsidRDefault="0071547C">
      <w:pPr>
        <w:pStyle w:val="BodyText"/>
        <w:spacing w:before="11"/>
        <w:rPr>
          <w:sz w:val="21"/>
        </w:rPr>
      </w:pPr>
    </w:p>
    <w:p w14:paraId="716175E3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where</w:t>
      </w:r>
      <w:r>
        <w:rPr>
          <w:spacing w:val="-3"/>
        </w:rPr>
        <w:t xml:space="preserve"> </w:t>
      </w:r>
      <w:r>
        <w:t>the patient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child:</w:t>
      </w:r>
    </w:p>
    <w:p w14:paraId="42F484B1" w14:textId="77777777" w:rsidR="0071547C" w:rsidRDefault="0071547C">
      <w:pPr>
        <w:pStyle w:val="BodyText"/>
        <w:spacing w:before="4"/>
      </w:pPr>
    </w:p>
    <w:p w14:paraId="399364A0" w14:textId="77777777" w:rsidR="0071547C" w:rsidRDefault="000D4B48">
      <w:pPr>
        <w:pStyle w:val="ListParagraph"/>
        <w:numPr>
          <w:ilvl w:val="2"/>
          <w:numId w:val="5"/>
        </w:numPr>
        <w:tabs>
          <w:tab w:val="left" w:pos="2281"/>
        </w:tabs>
        <w:spacing w:line="235" w:lineRule="auto"/>
        <w:ind w:right="1017"/>
      </w:pPr>
      <w:r>
        <w:t>by</w:t>
      </w:r>
      <w:r>
        <w:rPr>
          <w:spacing w:val="10"/>
        </w:rPr>
        <w:t xml:space="preserve"> </w:t>
      </w:r>
      <w:r>
        <w:t>either</w:t>
      </w:r>
      <w:r>
        <w:rPr>
          <w:spacing w:val="7"/>
        </w:rPr>
        <w:t xml:space="preserve"> </w:t>
      </w:r>
      <w:r>
        <w:t>parent,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absence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parents,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guardian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adult</w:t>
      </w:r>
      <w:r>
        <w:rPr>
          <w:spacing w:val="-47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child,</w:t>
      </w:r>
    </w:p>
    <w:p w14:paraId="66881E4C" w14:textId="77777777" w:rsidR="0071547C" w:rsidRDefault="0071547C">
      <w:pPr>
        <w:pStyle w:val="BodyText"/>
        <w:spacing w:before="7"/>
      </w:pPr>
    </w:p>
    <w:p w14:paraId="0EFF3117" w14:textId="77777777" w:rsidR="0071547C" w:rsidRDefault="000D4B48">
      <w:pPr>
        <w:pStyle w:val="ListParagraph"/>
        <w:numPr>
          <w:ilvl w:val="2"/>
          <w:numId w:val="5"/>
        </w:numPr>
        <w:tabs>
          <w:tab w:val="left" w:pos="2281"/>
        </w:tabs>
        <w:spacing w:line="232" w:lineRule="auto"/>
        <w:ind w:right="1015"/>
      </w:pPr>
      <w:r>
        <w:t>by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person</w:t>
      </w:r>
      <w:r>
        <w:rPr>
          <w:spacing w:val="31"/>
        </w:rPr>
        <w:t xml:space="preserve"> </w:t>
      </w:r>
      <w:r>
        <w:t>duly</w:t>
      </w:r>
      <w:r>
        <w:rPr>
          <w:spacing w:val="33"/>
        </w:rPr>
        <w:t xml:space="preserve"> </w:t>
      </w:r>
      <w:r>
        <w:t>authorized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local</w:t>
      </w:r>
      <w:r>
        <w:rPr>
          <w:spacing w:val="34"/>
        </w:rPr>
        <w:t xml:space="preserve"> </w:t>
      </w:r>
      <w:r>
        <w:t>authority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whose</w:t>
      </w:r>
      <w:r>
        <w:rPr>
          <w:spacing w:val="32"/>
        </w:rPr>
        <w:t xml:space="preserve"> </w:t>
      </w:r>
      <w:r>
        <w:t>care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child</w:t>
      </w:r>
      <w:r>
        <w:rPr>
          <w:spacing w:val="33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Children</w:t>
      </w:r>
      <w:r>
        <w:rPr>
          <w:spacing w:val="-4"/>
        </w:rPr>
        <w:t xml:space="preserve"> </w:t>
      </w:r>
      <w:r>
        <w:t>Act 1989;</w:t>
      </w:r>
      <w:r>
        <w:rPr>
          <w:spacing w:val="-2"/>
        </w:rPr>
        <w:t xml:space="preserve"> </w:t>
      </w:r>
      <w:r>
        <w:t>or</w:t>
      </w:r>
    </w:p>
    <w:p w14:paraId="6F0AECE9" w14:textId="77777777" w:rsidR="0071547C" w:rsidRDefault="0071547C">
      <w:pPr>
        <w:pStyle w:val="BodyText"/>
        <w:spacing w:before="6"/>
      </w:pPr>
    </w:p>
    <w:p w14:paraId="112F9145" w14:textId="77777777" w:rsidR="0071547C" w:rsidRDefault="000D4B48">
      <w:pPr>
        <w:pStyle w:val="ListParagraph"/>
        <w:numPr>
          <w:ilvl w:val="2"/>
          <w:numId w:val="5"/>
        </w:numPr>
        <w:tabs>
          <w:tab w:val="left" w:pos="2281"/>
        </w:tabs>
        <w:spacing w:line="235" w:lineRule="auto"/>
        <w:ind w:right="1019"/>
      </w:pPr>
      <w:r>
        <w:t>by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person</w:t>
      </w:r>
      <w:r>
        <w:rPr>
          <w:spacing w:val="27"/>
        </w:rPr>
        <w:t xml:space="preserve"> </w:t>
      </w:r>
      <w:r>
        <w:t>duly</w:t>
      </w:r>
      <w:r>
        <w:rPr>
          <w:spacing w:val="29"/>
        </w:rPr>
        <w:t xml:space="preserve"> </w:t>
      </w:r>
      <w:r>
        <w:t>authorized</w:t>
      </w:r>
      <w:r>
        <w:rPr>
          <w:spacing w:val="27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voluntary</w:t>
      </w:r>
      <w:r>
        <w:rPr>
          <w:spacing w:val="26"/>
        </w:rPr>
        <w:t xml:space="preserve"> </w:t>
      </w:r>
      <w:r>
        <w:t>organisation</w:t>
      </w:r>
      <w:r>
        <w:rPr>
          <w:spacing w:val="27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child</w:t>
      </w:r>
      <w:r>
        <w:rPr>
          <w:spacing w:val="27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accommodated</w:t>
      </w:r>
    </w:p>
    <w:p w14:paraId="68E4C9D3" w14:textId="77777777" w:rsidR="0071547C" w:rsidRDefault="0071547C">
      <w:pPr>
        <w:pStyle w:val="BodyText"/>
      </w:pPr>
    </w:p>
    <w:p w14:paraId="2C1F819D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015"/>
      </w:pP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patient</w:t>
      </w:r>
      <w:r>
        <w:rPr>
          <w:spacing w:val="13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incapable</w:t>
      </w:r>
      <w:r>
        <w:rPr>
          <w:spacing w:val="1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making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complaint,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relative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adult</w:t>
      </w:r>
      <w:r>
        <w:rPr>
          <w:spacing w:val="17"/>
        </w:rPr>
        <w:t xml:space="preserve"> </w:t>
      </w:r>
      <w:r>
        <w:t>who</w:t>
      </w:r>
      <w:r>
        <w:rPr>
          <w:spacing w:val="-47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 interest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welfare</w:t>
      </w:r>
    </w:p>
    <w:p w14:paraId="4FBC3555" w14:textId="77777777" w:rsidR="0071547C" w:rsidRDefault="0071547C">
      <w:pPr>
        <w:pStyle w:val="BodyText"/>
        <w:spacing w:before="1"/>
      </w:pPr>
    </w:p>
    <w:p w14:paraId="0256DACB" w14:textId="24C27CA9" w:rsidR="0071547C" w:rsidRDefault="000D4B48">
      <w:pPr>
        <w:pStyle w:val="BodyText"/>
        <w:ind w:left="840" w:right="1014"/>
        <w:jc w:val="both"/>
      </w:pPr>
      <w:r>
        <w:t xml:space="preserve">If the complaint involves another organisation as well, </w:t>
      </w:r>
      <w:r w:rsidR="00B9591D">
        <w:t>Long Catlis Road Surgery</w:t>
      </w:r>
      <w:r>
        <w:t xml:space="preserve"> will </w:t>
      </w:r>
      <w:r w:rsidR="00B52AF0">
        <w:t>endeavour</w:t>
      </w:r>
      <w:r>
        <w:t xml:space="preserve"> to</w:t>
      </w:r>
      <w:r>
        <w:rPr>
          <w:spacing w:val="1"/>
        </w:rPr>
        <w:t xml:space="preserve"> </w:t>
      </w:r>
      <w:r>
        <w:t>ensure that the complainant should be sent a single, coordinated response. The organisation</w:t>
      </w:r>
      <w:r>
        <w:rPr>
          <w:spacing w:val="1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21"/>
        </w:rPr>
        <w:t xml:space="preserve"> </w:t>
      </w:r>
      <w:r>
        <w:t>serious</w:t>
      </w:r>
      <w:r>
        <w:rPr>
          <w:spacing w:val="20"/>
        </w:rPr>
        <w:t xml:space="preserve"> </w:t>
      </w:r>
      <w:r>
        <w:t>complaint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large</w:t>
      </w:r>
      <w:r>
        <w:rPr>
          <w:spacing w:val="22"/>
        </w:rPr>
        <w:t xml:space="preserve"> </w:t>
      </w:r>
      <w:r>
        <w:t>number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issues</w:t>
      </w:r>
      <w:r>
        <w:rPr>
          <w:spacing w:val="19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normally</w:t>
      </w:r>
      <w:r>
        <w:rPr>
          <w:spacing w:val="19"/>
        </w:rPr>
        <w:t xml:space="preserve"> </w:t>
      </w:r>
      <w:r>
        <w:t>take</w:t>
      </w:r>
      <w:r>
        <w:rPr>
          <w:spacing w:val="-47"/>
        </w:rPr>
        <w:t xml:space="preserve"> </w:t>
      </w:r>
      <w:r>
        <w:t>the lead.</w:t>
      </w:r>
    </w:p>
    <w:p w14:paraId="59145A36" w14:textId="77777777" w:rsidR="0071547C" w:rsidRDefault="0071547C">
      <w:pPr>
        <w:pStyle w:val="BodyText"/>
      </w:pPr>
    </w:p>
    <w:p w14:paraId="7CD5B9DC" w14:textId="77777777" w:rsidR="0071547C" w:rsidRDefault="0071547C">
      <w:pPr>
        <w:pStyle w:val="BodyText"/>
      </w:pPr>
    </w:p>
    <w:p w14:paraId="2E482183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9" w:name="_TOC_250008"/>
      <w:r>
        <w:rPr>
          <w:u w:val="single"/>
        </w:rPr>
        <w:t>Time</w:t>
      </w:r>
      <w:r>
        <w:rPr>
          <w:spacing w:val="-3"/>
          <w:u w:val="single"/>
        </w:rPr>
        <w:t xml:space="preserve"> </w:t>
      </w:r>
      <w:r>
        <w:rPr>
          <w:u w:val="single"/>
        </w:rPr>
        <w:t>limits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making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bookmarkEnd w:id="9"/>
      <w:r>
        <w:rPr>
          <w:u w:val="single"/>
        </w:rPr>
        <w:t>complaint</w:t>
      </w:r>
    </w:p>
    <w:p w14:paraId="203A6A58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7C0E7DF1" w14:textId="77777777" w:rsidR="0071547C" w:rsidRDefault="000D4B48">
      <w:pPr>
        <w:pStyle w:val="BodyText"/>
        <w:spacing w:before="56"/>
        <w:ind w:left="840" w:right="1015"/>
        <w:jc w:val="both"/>
      </w:pPr>
      <w:r>
        <w:t>Normally</w:t>
      </w:r>
      <w:r>
        <w:rPr>
          <w:spacing w:val="1"/>
        </w:rPr>
        <w:t xml:space="preserve"> </w:t>
      </w:r>
      <w:r>
        <w:t>a complaint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within 3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incident</w:t>
      </w:r>
      <w:r>
        <w:rPr>
          <w:spacing w:val="49"/>
        </w:rPr>
        <w:t xml:space="preserve"> </w:t>
      </w:r>
      <w:r>
        <w:t>occurred.</w:t>
      </w:r>
      <w:r>
        <w:rPr>
          <w:spacing w:val="-47"/>
        </w:rPr>
        <w:t xml:space="preserve"> </w:t>
      </w:r>
      <w:r>
        <w:t>Where it is decided not to investigate, the complainant will have the opportunity to approach</w:t>
      </w:r>
      <w:r>
        <w:rPr>
          <w:spacing w:val="1"/>
        </w:rPr>
        <w:t xml:space="preserve"> </w:t>
      </w:r>
      <w:r>
        <w:t>the Ombudsman.</w:t>
      </w:r>
    </w:p>
    <w:p w14:paraId="53028DCC" w14:textId="77777777" w:rsidR="0071547C" w:rsidRDefault="0071547C">
      <w:pPr>
        <w:pStyle w:val="BodyText"/>
      </w:pPr>
    </w:p>
    <w:p w14:paraId="24069FB5" w14:textId="77777777" w:rsidR="0071547C" w:rsidRDefault="0071547C">
      <w:pPr>
        <w:pStyle w:val="BodyText"/>
        <w:spacing w:before="11"/>
        <w:rPr>
          <w:sz w:val="21"/>
        </w:rPr>
      </w:pPr>
    </w:p>
    <w:p w14:paraId="2D299901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0" w:name="_TOC_250007"/>
      <w:r>
        <w:rPr>
          <w:u w:val="single"/>
        </w:rPr>
        <w:t>Communicating</w:t>
      </w:r>
      <w:r>
        <w:rPr>
          <w:spacing w:val="-9"/>
          <w:u w:val="single"/>
        </w:rPr>
        <w:t xml:space="preserve"> </w:t>
      </w:r>
      <w:r>
        <w:rPr>
          <w:u w:val="single"/>
        </w:rPr>
        <w:t>with</w:t>
      </w:r>
      <w:r>
        <w:rPr>
          <w:spacing w:val="-9"/>
          <w:u w:val="single"/>
        </w:rPr>
        <w:t xml:space="preserve"> </w:t>
      </w:r>
      <w:bookmarkEnd w:id="10"/>
      <w:r>
        <w:rPr>
          <w:u w:val="single"/>
        </w:rPr>
        <w:t>Complainants</w:t>
      </w:r>
    </w:p>
    <w:p w14:paraId="2FDF8252" w14:textId="77777777" w:rsidR="0071547C" w:rsidRDefault="0071547C">
      <w:pPr>
        <w:pStyle w:val="BodyText"/>
        <w:spacing w:before="6"/>
        <w:rPr>
          <w:b/>
          <w:sz w:val="17"/>
        </w:rPr>
      </w:pPr>
    </w:p>
    <w:p w14:paraId="2C975E27" w14:textId="58590214" w:rsidR="0071547C" w:rsidRDefault="000D4B48">
      <w:pPr>
        <w:pStyle w:val="BodyText"/>
        <w:spacing w:before="56"/>
        <w:ind w:left="840" w:right="1015"/>
        <w:jc w:val="both"/>
      </w:pPr>
      <w:r>
        <w:t xml:space="preserve">We will </w:t>
      </w:r>
      <w:r w:rsidR="00B52AF0">
        <w:t>endeavour</w:t>
      </w:r>
      <w:r>
        <w:t xml:space="preserve"> to communicate with complainants in their preferred manner; this may be by</w:t>
      </w:r>
      <w:r>
        <w:rPr>
          <w:spacing w:val="1"/>
        </w:rPr>
        <w:t xml:space="preserve"> </w:t>
      </w:r>
      <w:r>
        <w:t>telephone, e-mail, writing or a combination of all of these, or by meeting with them. It may need</w:t>
      </w:r>
      <w:r>
        <w:rPr>
          <w:spacing w:val="-47"/>
        </w:rPr>
        <w:t xml:space="preserve"> </w:t>
      </w:r>
      <w:r>
        <w:t>to be in a language other than English or in another format, for example Braille. We can 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requested.</w:t>
      </w:r>
    </w:p>
    <w:p w14:paraId="4603DA41" w14:textId="77777777" w:rsidR="0071547C" w:rsidRDefault="0071547C">
      <w:pPr>
        <w:jc w:val="both"/>
        <w:sectPr w:rsidR="0071547C">
          <w:pgSz w:w="12240" w:h="15840"/>
          <w:pgMar w:top="1360" w:right="780" w:bottom="1060" w:left="960" w:header="0" w:footer="872" w:gutter="0"/>
          <w:cols w:space="720"/>
        </w:sectPr>
      </w:pPr>
    </w:p>
    <w:p w14:paraId="1CD8D285" w14:textId="77777777" w:rsidR="0071547C" w:rsidRDefault="0071547C">
      <w:pPr>
        <w:pStyle w:val="BodyText"/>
        <w:rPr>
          <w:sz w:val="20"/>
        </w:rPr>
      </w:pPr>
    </w:p>
    <w:p w14:paraId="4511092A" w14:textId="77777777" w:rsidR="0071547C" w:rsidRDefault="0071547C">
      <w:pPr>
        <w:pStyle w:val="BodyText"/>
        <w:spacing w:before="11"/>
        <w:rPr>
          <w:sz w:val="18"/>
        </w:rPr>
      </w:pPr>
    </w:p>
    <w:p w14:paraId="399969B9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1" w:name="_TOC_250006"/>
      <w:r>
        <w:rPr>
          <w:u w:val="single"/>
        </w:rPr>
        <w:t>Training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bookmarkEnd w:id="11"/>
      <w:r>
        <w:rPr>
          <w:u w:val="single"/>
        </w:rPr>
        <w:t>staff</w:t>
      </w:r>
    </w:p>
    <w:p w14:paraId="4D79B366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50E43E0C" w14:textId="77777777" w:rsidR="0071547C" w:rsidRDefault="000D4B48">
      <w:pPr>
        <w:pStyle w:val="BodyText"/>
        <w:spacing w:before="58" w:line="237" w:lineRule="auto"/>
        <w:ind w:left="840" w:right="1018"/>
        <w:jc w:val="both"/>
      </w:pPr>
      <w:r>
        <w:t>All staff should know how to react and what to do if someone raises a concern or makes a</w:t>
      </w:r>
      <w:r>
        <w:rPr>
          <w:spacing w:val="1"/>
        </w:rPr>
        <w:t xml:space="preserve"> </w:t>
      </w:r>
      <w:r>
        <w:t>complaint.</w:t>
      </w:r>
    </w:p>
    <w:p w14:paraId="5F2D4513" w14:textId="77777777" w:rsidR="0071547C" w:rsidRDefault="0071547C">
      <w:pPr>
        <w:pStyle w:val="BodyText"/>
        <w:spacing w:before="2"/>
      </w:pPr>
    </w:p>
    <w:p w14:paraId="66BFC743" w14:textId="77777777" w:rsidR="0071547C" w:rsidRDefault="000D4B48">
      <w:pPr>
        <w:pStyle w:val="BodyText"/>
        <w:ind w:left="840" w:right="1020"/>
        <w:jc w:val="both"/>
      </w:pPr>
      <w:r>
        <w:t>We will arrange for all new staff to have, as part of their induction programme, an awareness</w:t>
      </w:r>
      <w:r>
        <w:rPr>
          <w:spacing w:val="1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complaint handling.</w:t>
      </w:r>
    </w:p>
    <w:p w14:paraId="664C3B9D" w14:textId="77777777" w:rsidR="0071547C" w:rsidRDefault="0071547C">
      <w:pPr>
        <w:pStyle w:val="BodyText"/>
        <w:spacing w:before="1"/>
      </w:pPr>
    </w:p>
    <w:p w14:paraId="1597F3EB" w14:textId="77777777" w:rsidR="0071547C" w:rsidRDefault="000D4B48">
      <w:pPr>
        <w:pStyle w:val="BodyText"/>
        <w:ind w:left="840" w:right="1016"/>
        <w:jc w:val="both"/>
      </w:pPr>
      <w:r>
        <w:t>It is important that any member of staff who is the subject of a complaint is treated fairly. We</w:t>
      </w:r>
      <w:r>
        <w:rPr>
          <w:spacing w:val="1"/>
        </w:rPr>
        <w:t xml:space="preserve"> </w:t>
      </w:r>
      <w:r>
        <w:t>recognise that for those staff the process can be distressing and stressful. We will ensure that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is 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complaint.</w:t>
      </w:r>
    </w:p>
    <w:p w14:paraId="017537D8" w14:textId="77777777" w:rsidR="0071547C" w:rsidRDefault="0071547C">
      <w:pPr>
        <w:pStyle w:val="BodyText"/>
        <w:spacing w:before="1"/>
      </w:pPr>
    </w:p>
    <w:p w14:paraId="08EC1929" w14:textId="00EDFADB" w:rsidR="0071547C" w:rsidRDefault="000D4B48">
      <w:pPr>
        <w:pStyle w:val="BodyText"/>
        <w:ind w:left="840" w:right="1015"/>
        <w:jc w:val="both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complaint</w:t>
      </w:r>
      <w:r>
        <w:rPr>
          <w:spacing w:val="11"/>
        </w:rPr>
        <w:t xml:space="preserve"> </w:t>
      </w:r>
      <w:r>
        <w:t>investigation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why</w:t>
      </w:r>
      <w:r>
        <w:rPr>
          <w:spacing w:val="9"/>
        </w:rPr>
        <w:t xml:space="preserve"> </w:t>
      </w:r>
      <w:r>
        <w:t>things</w:t>
      </w:r>
      <w:r>
        <w:rPr>
          <w:spacing w:val="11"/>
        </w:rPr>
        <w:t xml:space="preserve"> </w:t>
      </w:r>
      <w:r>
        <w:t>went</w:t>
      </w:r>
      <w:r>
        <w:rPr>
          <w:spacing w:val="11"/>
        </w:rPr>
        <w:t xml:space="preserve"> </w:t>
      </w:r>
      <w:r>
        <w:t>wrong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needs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 place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again.</w:t>
      </w:r>
      <w:r>
        <w:rPr>
          <w:spacing w:val="1"/>
        </w:rPr>
        <w:t xml:space="preserve"> </w:t>
      </w:r>
      <w:r>
        <w:t>Inevitably</w:t>
      </w:r>
      <w:r>
        <w:rPr>
          <w:spacing w:val="1"/>
        </w:rPr>
        <w:t xml:space="preserve"> </w:t>
      </w:r>
      <w:r>
        <w:t>some complaints</w:t>
      </w:r>
      <w:r>
        <w:rPr>
          <w:spacing w:val="49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matters,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disciplinary</w:t>
      </w:r>
      <w:r>
        <w:rPr>
          <w:spacing w:val="-47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4E692D">
        <w:t>whether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warranted</w:t>
      </w:r>
      <w:r>
        <w:rPr>
          <w:spacing w:val="1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 xml:space="preserve">the </w:t>
      </w:r>
      <w:r w:rsidR="004E692D">
        <w:t>complaint’s</w:t>
      </w:r>
      <w:r>
        <w:rPr>
          <w:spacing w:val="1"/>
        </w:rPr>
        <w:t xml:space="preserve"> </w:t>
      </w:r>
      <w:r>
        <w:t>procedure.</w:t>
      </w:r>
    </w:p>
    <w:p w14:paraId="648DFC81" w14:textId="77777777" w:rsidR="0071547C" w:rsidRDefault="0071547C">
      <w:pPr>
        <w:pStyle w:val="BodyText"/>
        <w:spacing w:before="11"/>
        <w:rPr>
          <w:sz w:val="21"/>
        </w:rPr>
      </w:pPr>
    </w:p>
    <w:p w14:paraId="361CD890" w14:textId="03E763AF" w:rsidR="0071547C" w:rsidRDefault="000D4B48">
      <w:pPr>
        <w:pStyle w:val="BodyText"/>
        <w:spacing w:before="1"/>
        <w:ind w:left="840" w:right="1017"/>
        <w:jc w:val="both"/>
      </w:pPr>
      <w:r>
        <w:t>Managers should ensure that staff are shown a copy of any letter of complaint concerning them,</w:t>
      </w:r>
      <w:r>
        <w:rPr>
          <w:spacing w:val="-47"/>
        </w:rPr>
        <w:t xml:space="preserve"> </w:t>
      </w:r>
      <w:r>
        <w:t xml:space="preserve">prior to them being interviewed </w:t>
      </w:r>
      <w:r w:rsidR="004E692D">
        <w:t>during</w:t>
      </w:r>
      <w:r>
        <w:t xml:space="preserve"> the investigation. Managers should also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complainant.</w:t>
      </w:r>
    </w:p>
    <w:p w14:paraId="0BACD97E" w14:textId="77777777" w:rsidR="0071547C" w:rsidRDefault="0071547C">
      <w:pPr>
        <w:pStyle w:val="BodyText"/>
      </w:pPr>
    </w:p>
    <w:p w14:paraId="01206DB3" w14:textId="77777777" w:rsidR="0071547C" w:rsidRDefault="0071547C">
      <w:pPr>
        <w:pStyle w:val="BodyText"/>
        <w:spacing w:before="11"/>
        <w:rPr>
          <w:sz w:val="21"/>
        </w:rPr>
      </w:pPr>
    </w:p>
    <w:p w14:paraId="541D24F9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2" w:name="_TOC_250005"/>
      <w:r>
        <w:rPr>
          <w:u w:val="single"/>
        </w:rPr>
        <w:t>Complaints</w:t>
      </w:r>
      <w:r>
        <w:rPr>
          <w:spacing w:val="-4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bookmarkEnd w:id="12"/>
      <w:r>
        <w:rPr>
          <w:u w:val="single"/>
        </w:rPr>
        <w:t>Accountability</w:t>
      </w:r>
    </w:p>
    <w:p w14:paraId="7D204018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5947C3A4" w14:textId="3447FF08" w:rsidR="0071547C" w:rsidRDefault="000D4B48">
      <w:pPr>
        <w:pStyle w:val="BodyText"/>
        <w:spacing w:before="57"/>
        <w:ind w:left="840" w:right="1013"/>
        <w:jc w:val="both"/>
      </w:pPr>
      <w:r>
        <w:t xml:space="preserve">The </w:t>
      </w:r>
      <w:r w:rsidR="00B9591D">
        <w:t>Business Manager</w:t>
      </w:r>
      <w:r>
        <w:t xml:space="preserve"> will ensure that the practice partners are provided with a full breakdown</w:t>
      </w:r>
      <w:r>
        <w:rPr>
          <w:spacing w:val="-47"/>
        </w:rPr>
        <w:t xml:space="preserve"> </w:t>
      </w:r>
      <w:r>
        <w:t xml:space="preserve">of comments, compliments, </w:t>
      </w:r>
      <w:r w:rsidR="004E692D">
        <w:t>concerns,</w:t>
      </w:r>
      <w:r>
        <w:t xml:space="preserve"> and complaints received. The breakdown will include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received,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complaints,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trends/concerns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 w:rsidR="004E692D">
        <w:t>learnt,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Ombudsman.</w:t>
      </w:r>
    </w:p>
    <w:p w14:paraId="31294C36" w14:textId="77777777" w:rsidR="0071547C" w:rsidRDefault="0071547C">
      <w:pPr>
        <w:pStyle w:val="BodyText"/>
        <w:spacing w:before="2"/>
      </w:pPr>
    </w:p>
    <w:p w14:paraId="185D8119" w14:textId="77777777" w:rsidR="0071547C" w:rsidRDefault="000D4B48">
      <w:pPr>
        <w:pStyle w:val="BodyText"/>
        <w:ind w:left="840" w:right="1014"/>
        <w:jc w:val="both"/>
      </w:pPr>
      <w:r>
        <w:t>A summary of this information will be reported and discussed on a 12 monthly basis at the</w:t>
      </w:r>
      <w:r>
        <w:rPr>
          <w:spacing w:val="1"/>
        </w:rPr>
        <w:t xml:space="preserve"> </w:t>
      </w:r>
      <w:r>
        <w:t>Practice Meeting.</w:t>
      </w:r>
      <w:r>
        <w:rPr>
          <w:spacing w:val="1"/>
        </w:rPr>
        <w:t xml:space="preserve"> </w:t>
      </w:r>
      <w:r>
        <w:t>They will ensure that an annual report is prepared for submission to the PCT.</w:t>
      </w:r>
      <w:r>
        <w:rPr>
          <w:spacing w:val="1"/>
        </w:rPr>
        <w:t xml:space="preserve"> </w:t>
      </w:r>
      <w:r>
        <w:t>The report</w:t>
      </w:r>
      <w:r>
        <w:rPr>
          <w:spacing w:val="-3"/>
        </w:rPr>
        <w:t xml:space="preserve"> </w:t>
      </w:r>
      <w:r>
        <w:t>will include:</w:t>
      </w:r>
    </w:p>
    <w:p w14:paraId="562E4883" w14:textId="77777777" w:rsidR="0071547C" w:rsidRDefault="0071547C">
      <w:pPr>
        <w:pStyle w:val="BodyText"/>
        <w:spacing w:before="11"/>
        <w:rPr>
          <w:sz w:val="21"/>
        </w:rPr>
      </w:pPr>
    </w:p>
    <w:p w14:paraId="48A0BEC7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received</w:t>
      </w:r>
    </w:p>
    <w:p w14:paraId="59C3B56D" w14:textId="77777777" w:rsidR="0071547C" w:rsidRDefault="0071547C">
      <w:pPr>
        <w:pStyle w:val="BodyText"/>
        <w:spacing w:before="1"/>
      </w:pPr>
    </w:p>
    <w:p w14:paraId="44140E55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were well founded</w:t>
      </w:r>
    </w:p>
    <w:p w14:paraId="5076B6C2" w14:textId="77777777" w:rsidR="0071547C" w:rsidRDefault="0071547C">
      <w:pPr>
        <w:pStyle w:val="BodyText"/>
        <w:spacing w:before="10"/>
        <w:rPr>
          <w:sz w:val="21"/>
        </w:rPr>
      </w:pPr>
    </w:p>
    <w:p w14:paraId="754E0F2F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Ombudsman</w:t>
      </w:r>
    </w:p>
    <w:p w14:paraId="4EA96EB1" w14:textId="77777777" w:rsidR="0071547C" w:rsidRDefault="0071547C">
      <w:pPr>
        <w:pStyle w:val="BodyText"/>
        <w:spacing w:before="1"/>
      </w:pPr>
    </w:p>
    <w:p w14:paraId="55085670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</w:p>
    <w:p w14:paraId="3BE8F43C" w14:textId="77777777" w:rsidR="0071547C" w:rsidRDefault="0071547C">
      <w:pPr>
        <w:pStyle w:val="BodyText"/>
        <w:spacing w:before="1"/>
      </w:pPr>
    </w:p>
    <w:p w14:paraId="72EE6AB3" w14:textId="5239A819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Improvements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 xml:space="preserve">made </w:t>
      </w:r>
      <w:r w:rsidR="004E692D">
        <w:t>because 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received</w:t>
      </w:r>
    </w:p>
    <w:p w14:paraId="3F804B1D" w14:textId="77777777" w:rsidR="0071547C" w:rsidRDefault="0071547C">
      <w:pPr>
        <w:sectPr w:rsidR="0071547C">
          <w:pgSz w:w="12240" w:h="15840"/>
          <w:pgMar w:top="1500" w:right="780" w:bottom="1060" w:left="960" w:header="0" w:footer="872" w:gutter="0"/>
          <w:cols w:space="720"/>
        </w:sectPr>
      </w:pPr>
    </w:p>
    <w:p w14:paraId="37CE7B91" w14:textId="77777777" w:rsidR="0071547C" w:rsidRDefault="000D4B48">
      <w:pPr>
        <w:pStyle w:val="BodyText"/>
        <w:spacing w:before="37"/>
        <w:ind w:left="840" w:right="1017"/>
        <w:jc w:val="both"/>
      </w:pPr>
      <w:r>
        <w:lastRenderedPageBreak/>
        <w:t>When a complaint is received consideration should be given as to whether the issues raised</w:t>
      </w:r>
      <w:r>
        <w:rPr>
          <w:spacing w:val="1"/>
        </w:rPr>
        <w:t xml:space="preserve"> </w:t>
      </w:r>
      <w:r>
        <w:t>should also be reported through other procedures such as Serious Untoward Incidents, Adult</w:t>
      </w:r>
      <w:r>
        <w:rPr>
          <w:spacing w:val="1"/>
        </w:rPr>
        <w:t xml:space="preserve"> </w:t>
      </w:r>
      <w:r>
        <w:t>Protection,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Local Counter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Service.</w:t>
      </w:r>
    </w:p>
    <w:p w14:paraId="07672FF6" w14:textId="77777777" w:rsidR="0071547C" w:rsidRDefault="0071547C">
      <w:pPr>
        <w:pStyle w:val="BodyText"/>
      </w:pPr>
    </w:p>
    <w:p w14:paraId="1CA7B262" w14:textId="77777777" w:rsidR="0071547C" w:rsidRDefault="0071547C">
      <w:pPr>
        <w:pStyle w:val="BodyText"/>
        <w:spacing w:before="11"/>
        <w:rPr>
          <w:sz w:val="21"/>
        </w:rPr>
      </w:pPr>
    </w:p>
    <w:p w14:paraId="68730E0D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3" w:name="_TOC_250004"/>
      <w:r>
        <w:rPr>
          <w:u w:val="single"/>
        </w:rPr>
        <w:t>Vexatious</w:t>
      </w:r>
      <w:r>
        <w:rPr>
          <w:spacing w:val="-5"/>
          <w:u w:val="single"/>
        </w:rPr>
        <w:t xml:space="preserve"> </w:t>
      </w:r>
      <w:bookmarkEnd w:id="13"/>
      <w:r>
        <w:rPr>
          <w:u w:val="single"/>
        </w:rPr>
        <w:t>Complaints</w:t>
      </w:r>
    </w:p>
    <w:p w14:paraId="20EEE842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0850F629" w14:textId="4A27D8CA" w:rsidR="0071547C" w:rsidRDefault="00B9591D">
      <w:pPr>
        <w:pStyle w:val="BodyText"/>
        <w:spacing w:before="57"/>
        <w:ind w:left="840" w:right="1015"/>
        <w:jc w:val="both"/>
      </w:pPr>
      <w:r>
        <w:t>Long Catlis Road Surgery</w:t>
      </w:r>
      <w:r w:rsidR="000D4B48">
        <w:rPr>
          <w:spacing w:val="10"/>
        </w:rPr>
        <w:t xml:space="preserve"> </w:t>
      </w:r>
      <w:r w:rsidR="000D4B48">
        <w:t>is</w:t>
      </w:r>
      <w:r w:rsidR="000D4B48">
        <w:rPr>
          <w:spacing w:val="11"/>
        </w:rPr>
        <w:t xml:space="preserve"> </w:t>
      </w:r>
      <w:r w:rsidR="000D4B48">
        <w:t>committed</w:t>
      </w:r>
      <w:r w:rsidR="000D4B48">
        <w:rPr>
          <w:spacing w:val="11"/>
        </w:rPr>
        <w:t xml:space="preserve"> </w:t>
      </w:r>
      <w:r w:rsidR="000D4B48">
        <w:t>to</w:t>
      </w:r>
      <w:r w:rsidR="000D4B48">
        <w:rPr>
          <w:spacing w:val="12"/>
        </w:rPr>
        <w:t xml:space="preserve"> </w:t>
      </w:r>
      <w:r w:rsidR="000D4B48">
        <w:t>treating</w:t>
      </w:r>
      <w:r w:rsidR="000D4B48">
        <w:rPr>
          <w:spacing w:val="11"/>
        </w:rPr>
        <w:t xml:space="preserve"> </w:t>
      </w:r>
      <w:r w:rsidR="000D4B48">
        <w:t>all</w:t>
      </w:r>
      <w:r w:rsidR="000D4B48">
        <w:rPr>
          <w:spacing w:val="10"/>
        </w:rPr>
        <w:t xml:space="preserve"> </w:t>
      </w:r>
      <w:r w:rsidR="000D4B48">
        <w:t>complainants</w:t>
      </w:r>
      <w:r w:rsidR="000D4B48">
        <w:rPr>
          <w:spacing w:val="12"/>
        </w:rPr>
        <w:t xml:space="preserve"> </w:t>
      </w:r>
      <w:r w:rsidR="000D4B48">
        <w:t>equitably</w:t>
      </w:r>
      <w:r w:rsidR="000D4B48">
        <w:rPr>
          <w:spacing w:val="9"/>
        </w:rPr>
        <w:t xml:space="preserve"> </w:t>
      </w:r>
      <w:r w:rsidR="000D4B48">
        <w:t>and</w:t>
      </w:r>
      <w:r w:rsidR="000D4B48">
        <w:rPr>
          <w:spacing w:val="11"/>
        </w:rPr>
        <w:t xml:space="preserve"> </w:t>
      </w:r>
      <w:r w:rsidR="000D4B48">
        <w:t>recognises</w:t>
      </w:r>
      <w:r w:rsidR="000D4B48">
        <w:rPr>
          <w:spacing w:val="11"/>
        </w:rPr>
        <w:t xml:space="preserve"> </w:t>
      </w:r>
      <w:r w:rsidR="000D4B48">
        <w:t>that</w:t>
      </w:r>
      <w:r w:rsidR="000D4B48">
        <w:rPr>
          <w:spacing w:val="-47"/>
        </w:rPr>
        <w:t xml:space="preserve"> </w:t>
      </w:r>
      <w:r w:rsidR="000D4B48">
        <w:t xml:space="preserve">it is the right of every individual to pursue a complaint. It will </w:t>
      </w:r>
      <w:r w:rsidR="004E692D">
        <w:t>endeavour</w:t>
      </w:r>
      <w:r w:rsidR="000D4B48">
        <w:t xml:space="preserve"> to resolve all complaints</w:t>
      </w:r>
      <w:r w:rsidR="000D4B48">
        <w:rPr>
          <w:spacing w:val="1"/>
        </w:rPr>
        <w:t xml:space="preserve"> </w:t>
      </w:r>
      <w:r w:rsidR="000D4B48">
        <w:t>to the complainant’s satisfaction. However, on occasion staff may consider that a complaint is</w:t>
      </w:r>
      <w:r w:rsidR="000D4B48">
        <w:rPr>
          <w:spacing w:val="1"/>
        </w:rPr>
        <w:t xml:space="preserve"> </w:t>
      </w:r>
      <w:r w:rsidR="000D4B48">
        <w:t>vexatious in nature, i.e. the complainant raises the same or similar issue repeatedly, despite</w:t>
      </w:r>
      <w:r w:rsidR="000D4B48">
        <w:rPr>
          <w:spacing w:val="1"/>
        </w:rPr>
        <w:t xml:space="preserve"> </w:t>
      </w:r>
      <w:r w:rsidR="000D4B48">
        <w:t>having</w:t>
      </w:r>
      <w:r w:rsidR="000D4B48">
        <w:rPr>
          <w:spacing w:val="11"/>
        </w:rPr>
        <w:t xml:space="preserve"> </w:t>
      </w:r>
      <w:r w:rsidR="000D4B48">
        <w:t>received</w:t>
      </w:r>
      <w:r w:rsidR="000D4B48">
        <w:rPr>
          <w:spacing w:val="12"/>
        </w:rPr>
        <w:t xml:space="preserve"> </w:t>
      </w:r>
      <w:r w:rsidR="000D4B48">
        <w:t>full</w:t>
      </w:r>
      <w:r w:rsidR="000D4B48">
        <w:rPr>
          <w:spacing w:val="12"/>
        </w:rPr>
        <w:t xml:space="preserve"> </w:t>
      </w:r>
      <w:r w:rsidR="000D4B48">
        <w:t>responses</w:t>
      </w:r>
      <w:r w:rsidR="000D4B48">
        <w:rPr>
          <w:spacing w:val="13"/>
        </w:rPr>
        <w:t xml:space="preserve"> </w:t>
      </w:r>
      <w:r w:rsidR="000D4B48">
        <w:t>to</w:t>
      </w:r>
      <w:r w:rsidR="000D4B48">
        <w:rPr>
          <w:spacing w:val="14"/>
        </w:rPr>
        <w:t xml:space="preserve"> </w:t>
      </w:r>
      <w:r w:rsidR="000D4B48">
        <w:t>all</w:t>
      </w:r>
      <w:r w:rsidR="000D4B48">
        <w:rPr>
          <w:spacing w:val="11"/>
        </w:rPr>
        <w:t xml:space="preserve"> </w:t>
      </w:r>
      <w:r w:rsidR="000D4B48">
        <w:t>issues</w:t>
      </w:r>
      <w:r w:rsidR="000D4B48">
        <w:rPr>
          <w:spacing w:val="10"/>
        </w:rPr>
        <w:t xml:space="preserve"> </w:t>
      </w:r>
      <w:r w:rsidR="000D4B48">
        <w:t>raised.</w:t>
      </w:r>
      <w:r w:rsidR="000D4B48">
        <w:rPr>
          <w:spacing w:val="12"/>
        </w:rPr>
        <w:t xml:space="preserve"> </w:t>
      </w:r>
      <w:r w:rsidR="000D4B48">
        <w:t>Vexatious</w:t>
      </w:r>
      <w:r w:rsidR="000D4B48">
        <w:rPr>
          <w:spacing w:val="11"/>
        </w:rPr>
        <w:t xml:space="preserve"> </w:t>
      </w:r>
      <w:r w:rsidR="000D4B48">
        <w:t>complaints</w:t>
      </w:r>
      <w:r w:rsidR="000D4B48">
        <w:rPr>
          <w:spacing w:val="13"/>
        </w:rPr>
        <w:t xml:space="preserve"> </w:t>
      </w:r>
      <w:r w:rsidR="000D4B48">
        <w:t>are</w:t>
      </w:r>
      <w:r w:rsidR="000D4B48">
        <w:rPr>
          <w:spacing w:val="13"/>
        </w:rPr>
        <w:t xml:space="preserve"> </w:t>
      </w:r>
      <w:r w:rsidR="000D4B48">
        <w:t>often</w:t>
      </w:r>
      <w:r w:rsidR="000D4B48">
        <w:rPr>
          <w:spacing w:val="12"/>
        </w:rPr>
        <w:t xml:space="preserve"> </w:t>
      </w:r>
      <w:r w:rsidR="000D4B48">
        <w:t>symptomatic</w:t>
      </w:r>
      <w:r w:rsidR="000D4B48">
        <w:rPr>
          <w:spacing w:val="-47"/>
        </w:rPr>
        <w:t xml:space="preserve"> </w:t>
      </w:r>
      <w:r w:rsidR="000D4B48">
        <w:t>of other underlying issues and the complaints procedure may not be the most appropriate</w:t>
      </w:r>
      <w:r w:rsidR="000D4B48">
        <w:rPr>
          <w:spacing w:val="1"/>
        </w:rPr>
        <w:t xml:space="preserve"> </w:t>
      </w:r>
      <w:r w:rsidR="000D4B48">
        <w:t>means</w:t>
      </w:r>
      <w:r w:rsidR="000D4B48">
        <w:rPr>
          <w:spacing w:val="-2"/>
        </w:rPr>
        <w:t xml:space="preserve"> </w:t>
      </w:r>
      <w:r w:rsidR="000D4B48">
        <w:t>of dealing</w:t>
      </w:r>
      <w:r w:rsidR="000D4B48">
        <w:rPr>
          <w:spacing w:val="-1"/>
        </w:rPr>
        <w:t xml:space="preserve"> </w:t>
      </w:r>
      <w:r w:rsidR="000D4B48">
        <w:t>with</w:t>
      </w:r>
      <w:r w:rsidR="000D4B48">
        <w:rPr>
          <w:spacing w:val="-3"/>
        </w:rPr>
        <w:t xml:space="preserve"> </w:t>
      </w:r>
      <w:r w:rsidR="000D4B48">
        <w:t>these.</w:t>
      </w:r>
    </w:p>
    <w:p w14:paraId="25002FA1" w14:textId="77777777" w:rsidR="0071547C" w:rsidRDefault="0071547C">
      <w:pPr>
        <w:pStyle w:val="BodyText"/>
      </w:pPr>
    </w:p>
    <w:p w14:paraId="132FF7D3" w14:textId="4B3541C9" w:rsidR="0071547C" w:rsidRDefault="000D4B48">
      <w:pPr>
        <w:pStyle w:val="BodyText"/>
        <w:ind w:left="840" w:right="1016"/>
        <w:jc w:val="both"/>
      </w:pPr>
      <w:r>
        <w:t xml:space="preserve">If a member of staff feels that a complaint or complainant is </w:t>
      </w:r>
      <w:r w:rsidR="004E692D">
        <w:t>vexatious,</w:t>
      </w:r>
      <w:r>
        <w:t xml:space="preserve"> they should discuss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B9591D">
        <w:t>Business Manager</w:t>
      </w:r>
      <w:r>
        <w:rPr>
          <w:spacing w:val="-2"/>
        </w:rPr>
        <w:t xml:space="preserve"> </w:t>
      </w:r>
      <w:r>
        <w:t>who will</w:t>
      </w:r>
      <w:r>
        <w:rPr>
          <w:spacing w:val="-3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from an appropriate source.</w:t>
      </w:r>
    </w:p>
    <w:p w14:paraId="3243264E" w14:textId="77777777" w:rsidR="0071547C" w:rsidRDefault="0071547C">
      <w:pPr>
        <w:pStyle w:val="BodyText"/>
      </w:pPr>
    </w:p>
    <w:p w14:paraId="55215135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4" w:name="_TOC_250003"/>
      <w:r>
        <w:rPr>
          <w:u w:val="single"/>
        </w:rPr>
        <w:t>Complaints</w:t>
      </w:r>
      <w:r>
        <w:rPr>
          <w:spacing w:val="-4"/>
          <w:u w:val="single"/>
        </w:rPr>
        <w:t xml:space="preserve"> </w:t>
      </w:r>
      <w:bookmarkEnd w:id="14"/>
      <w:r>
        <w:rPr>
          <w:u w:val="single"/>
        </w:rPr>
        <w:t>Procedure</w:t>
      </w:r>
    </w:p>
    <w:p w14:paraId="7A35340B" w14:textId="77777777" w:rsidR="0071547C" w:rsidRDefault="0071547C">
      <w:pPr>
        <w:pStyle w:val="BodyText"/>
        <w:spacing w:before="6"/>
        <w:rPr>
          <w:b/>
          <w:sz w:val="17"/>
        </w:rPr>
      </w:pPr>
    </w:p>
    <w:p w14:paraId="661A895F" w14:textId="77777777" w:rsidR="0071547C" w:rsidRDefault="000D4B48">
      <w:pPr>
        <w:pStyle w:val="BodyText"/>
        <w:spacing w:before="56"/>
        <w:ind w:left="840" w:right="1016"/>
        <w:jc w:val="both"/>
      </w:pPr>
      <w:r>
        <w:t>We encourage complaints and concerns to be resolved as quickly and efficiently as possible.</w:t>
      </w:r>
      <w:r>
        <w:rPr>
          <w:spacing w:val="1"/>
        </w:rPr>
        <w:t xml:space="preserve"> </w:t>
      </w:r>
      <w:r>
        <w:t>Front line staff will be expected to resolve verbal complaints and concerns quickly without the</w:t>
      </w:r>
      <w:r>
        <w:rPr>
          <w:spacing w:val="1"/>
        </w:rPr>
        <w:t xml:space="preserve"> </w:t>
      </w:r>
      <w:r>
        <w:t>need for them to go through more formal complaints handling arrangements. Guidance for staff</w:t>
      </w:r>
      <w:r>
        <w:rPr>
          <w:spacing w:val="1"/>
        </w:rPr>
        <w:t xml:space="preserve"> </w:t>
      </w:r>
      <w:r>
        <w:t>is attached as</w:t>
      </w:r>
      <w:r>
        <w:rPr>
          <w:spacing w:val="-3"/>
        </w:rPr>
        <w:t xml:space="preserve"> 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t>.</w:t>
      </w:r>
    </w:p>
    <w:p w14:paraId="2314F9A0" w14:textId="77777777" w:rsidR="0071547C" w:rsidRDefault="0071547C">
      <w:pPr>
        <w:pStyle w:val="BodyText"/>
        <w:spacing w:before="11"/>
        <w:rPr>
          <w:sz w:val="21"/>
        </w:rPr>
      </w:pPr>
    </w:p>
    <w:p w14:paraId="76B9291E" w14:textId="188A0D43" w:rsidR="0071547C" w:rsidRDefault="000D4B48">
      <w:pPr>
        <w:pStyle w:val="BodyText"/>
        <w:ind w:left="840" w:right="1014"/>
        <w:jc w:val="both"/>
      </w:pPr>
      <w:r>
        <w:t>People wishing to make a complaint or raise a concern should be put through to the O</w:t>
      </w:r>
      <w:r w:rsidR="004E692D">
        <w:t xml:space="preserve">perations </w:t>
      </w:r>
      <w:r>
        <w:t>Manager.</w:t>
      </w:r>
      <w:r>
        <w:rPr>
          <w:spacing w:val="1"/>
        </w:rPr>
        <w:t xml:space="preserve"> </w:t>
      </w:r>
      <w:r>
        <w:t>The O</w:t>
      </w:r>
      <w:r w:rsidR="00554A76">
        <w:t>perations</w:t>
      </w:r>
      <w:r>
        <w:t xml:space="preserve"> Manager will try and resolve matters as quickly as possible. Where 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accepts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for further</w:t>
      </w:r>
      <w:r>
        <w:rPr>
          <w:spacing w:val="-3"/>
        </w:rPr>
        <w:t xml:space="preserve"> </w:t>
      </w:r>
      <w:r>
        <w:t>action.</w:t>
      </w:r>
    </w:p>
    <w:p w14:paraId="386B545E" w14:textId="77777777" w:rsidR="0071547C" w:rsidRDefault="0071547C">
      <w:pPr>
        <w:pStyle w:val="BodyText"/>
        <w:spacing w:before="1"/>
      </w:pPr>
    </w:p>
    <w:p w14:paraId="0890665B" w14:textId="11172E77" w:rsidR="0071547C" w:rsidRDefault="000D4B48">
      <w:pPr>
        <w:pStyle w:val="BodyText"/>
        <w:spacing w:before="1"/>
        <w:ind w:left="840" w:right="1018"/>
        <w:jc w:val="both"/>
      </w:pPr>
      <w:r>
        <w:t>Contacts from members of the public wishing to raise a concern will be recorded on a contact</w:t>
      </w:r>
      <w:r>
        <w:rPr>
          <w:spacing w:val="1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(</w:t>
      </w:r>
      <w:r>
        <w:rPr>
          <w:b/>
        </w:rPr>
        <w:t>Appendix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t>). 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monitored by</w:t>
      </w:r>
      <w:r>
        <w:rPr>
          <w:spacing w:val="-3"/>
        </w:rPr>
        <w:t xml:space="preserve"> </w:t>
      </w:r>
      <w:r>
        <w:t xml:space="preserve">the </w:t>
      </w:r>
      <w:r w:rsidR="00554A76">
        <w:t>Operations Manager</w:t>
      </w:r>
      <w:r>
        <w:t>.</w:t>
      </w:r>
    </w:p>
    <w:p w14:paraId="26B35A1F" w14:textId="77777777" w:rsidR="0071547C" w:rsidRDefault="0071547C">
      <w:pPr>
        <w:pStyle w:val="BodyText"/>
        <w:spacing w:before="1"/>
      </w:pPr>
    </w:p>
    <w:p w14:paraId="49951F6B" w14:textId="7EE0C271" w:rsidR="0071547C" w:rsidRDefault="000D4B48">
      <w:pPr>
        <w:pStyle w:val="BodyText"/>
        <w:ind w:left="840" w:right="1017"/>
        <w:jc w:val="both"/>
      </w:pPr>
      <w:r>
        <w:t>All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stamped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B9591D">
        <w:t>Business Manager</w:t>
      </w:r>
      <w:r>
        <w:rPr>
          <w:spacing w:val="-1"/>
        </w:rPr>
        <w:t xml:space="preserve"> </w:t>
      </w:r>
      <w:r>
        <w:t>immediately.</w:t>
      </w:r>
    </w:p>
    <w:p w14:paraId="78E322A3" w14:textId="77777777" w:rsidR="0071547C" w:rsidRDefault="0071547C">
      <w:pPr>
        <w:pStyle w:val="BodyText"/>
        <w:spacing w:before="10"/>
        <w:rPr>
          <w:sz w:val="21"/>
        </w:rPr>
      </w:pPr>
    </w:p>
    <w:p w14:paraId="3CB4AE18" w14:textId="30A185B1" w:rsidR="0071547C" w:rsidRDefault="000D4B48">
      <w:pPr>
        <w:pStyle w:val="BodyText"/>
        <w:spacing w:before="1"/>
        <w:ind w:left="840" w:right="1018"/>
        <w:jc w:val="both"/>
      </w:pPr>
      <w:r>
        <w:t>The</w:t>
      </w:r>
      <w:r>
        <w:rPr>
          <w:spacing w:val="1"/>
        </w:rPr>
        <w:t xml:space="preserve"> </w:t>
      </w:r>
      <w:r w:rsidR="00B9591D">
        <w:t>Business Manager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issues raised.</w:t>
      </w:r>
    </w:p>
    <w:p w14:paraId="7A879154" w14:textId="77777777" w:rsidR="0071547C" w:rsidRDefault="0071547C">
      <w:pPr>
        <w:pStyle w:val="BodyText"/>
      </w:pPr>
    </w:p>
    <w:p w14:paraId="3DDF2FB6" w14:textId="3953F53D" w:rsidR="0071547C" w:rsidRDefault="000D4B48">
      <w:pPr>
        <w:pStyle w:val="BodyText"/>
        <w:ind w:left="840" w:right="1016"/>
        <w:jc w:val="both"/>
      </w:pPr>
      <w:r>
        <w:t>Within three working days of receiving a complaint it will be acknowledged and the complainant</w:t>
      </w:r>
      <w:r>
        <w:rPr>
          <w:spacing w:val="-47"/>
        </w:rPr>
        <w:t xml:space="preserve"> </w:t>
      </w:r>
      <w:r>
        <w:t>offered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opportunity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discuss,</w:t>
      </w:r>
      <w:r>
        <w:rPr>
          <w:spacing w:val="13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telephone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face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face,</w:t>
      </w:r>
      <w:r>
        <w:rPr>
          <w:spacing w:val="16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complaint</w:t>
      </w:r>
      <w:r>
        <w:rPr>
          <w:spacing w:val="14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 xml:space="preserve">be handled. The handling and investigation of a complaint will </w:t>
      </w:r>
      <w:r w:rsidR="00554A76">
        <w:t>consider</w:t>
      </w:r>
      <w:r>
        <w:t xml:space="preserve"> the nature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case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complaint.</w:t>
      </w:r>
    </w:p>
    <w:p w14:paraId="36363E0C" w14:textId="77777777" w:rsidR="0071547C" w:rsidRDefault="0071547C">
      <w:pPr>
        <w:pStyle w:val="BodyText"/>
        <w:spacing w:before="2"/>
      </w:pPr>
    </w:p>
    <w:p w14:paraId="59F71F89" w14:textId="77777777" w:rsidR="0071547C" w:rsidRDefault="000D4B48">
      <w:pPr>
        <w:pStyle w:val="BodyText"/>
        <w:ind w:left="840" w:right="961"/>
        <w:jc w:val="both"/>
      </w:pPr>
      <w:r>
        <w:t>A telephone call is sometimes useful as it ensures a clear understanding of all the issues – and</w:t>
      </w:r>
      <w:r>
        <w:rPr>
          <w:spacing w:val="1"/>
        </w:rPr>
        <w:t xml:space="preserve"> </w:t>
      </w:r>
      <w:r>
        <w:t>whether there are more to be addressed. It also provides the complainant with a human contact,</w:t>
      </w:r>
      <w:r>
        <w:rPr>
          <w:spacing w:val="-47"/>
        </w:rPr>
        <w:t xml:space="preserve"> </w:t>
      </w:r>
      <w:r>
        <w:t>demonstrating</w:t>
      </w:r>
      <w:r>
        <w:rPr>
          <w:spacing w:val="-5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complaint 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taken seriously.</w:t>
      </w:r>
    </w:p>
    <w:p w14:paraId="7881A80D" w14:textId="77777777" w:rsidR="0071547C" w:rsidRDefault="0071547C">
      <w:pPr>
        <w:jc w:val="both"/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21190066" w14:textId="77777777" w:rsidR="0071547C" w:rsidRDefault="000D4B48">
      <w:pPr>
        <w:pStyle w:val="BodyText"/>
        <w:spacing w:before="37"/>
        <w:ind w:left="840" w:right="1018"/>
        <w:jc w:val="both"/>
      </w:pPr>
      <w:r>
        <w:lastRenderedPageBreak/>
        <w:t>If the complaint has been received from a representative of the patients, confirm consent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patient.</w:t>
      </w:r>
    </w:p>
    <w:p w14:paraId="5730FE54" w14:textId="77777777" w:rsidR="0071547C" w:rsidRDefault="0071547C">
      <w:pPr>
        <w:pStyle w:val="BodyText"/>
        <w:spacing w:before="1"/>
      </w:pPr>
    </w:p>
    <w:p w14:paraId="0D99BBFA" w14:textId="6841BDF5" w:rsidR="0071547C" w:rsidRDefault="000D4B48">
      <w:pPr>
        <w:pStyle w:val="BodyText"/>
        <w:ind w:left="840" w:right="1018"/>
        <w:jc w:val="both"/>
      </w:pPr>
      <w:r>
        <w:t>Negotiate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554A76">
        <w:t>timeframe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 w:rsidR="00554A76">
        <w:t>must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realistic,</w:t>
      </w:r>
      <w:r>
        <w:rPr>
          <w:spacing w:val="1"/>
        </w:rPr>
        <w:t xml:space="preserve"> </w:t>
      </w:r>
      <w:r>
        <w:t>especially if a key member of staff is not going to be present for a short while (for example if on</w:t>
      </w:r>
      <w:r>
        <w:rPr>
          <w:spacing w:val="1"/>
        </w:rPr>
        <w:t xml:space="preserve"> </w:t>
      </w:r>
      <w:r>
        <w:t>leave),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1"/>
        </w:rPr>
        <w:t xml:space="preserve"> </w:t>
      </w:r>
      <w:r w:rsidR="00554A76">
        <w:t>endeavour</w:t>
      </w:r>
      <w:r>
        <w:rPr>
          <w:spacing w:val="-2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timely</w:t>
      </w:r>
      <w:r>
        <w:rPr>
          <w:spacing w:val="-2"/>
        </w:rPr>
        <w:t xml:space="preserve"> </w:t>
      </w:r>
      <w:r>
        <w:t>fashion.</w:t>
      </w:r>
    </w:p>
    <w:p w14:paraId="5DCD2908" w14:textId="77777777" w:rsidR="0071547C" w:rsidRDefault="0071547C">
      <w:pPr>
        <w:pStyle w:val="BodyText"/>
        <w:spacing w:before="10"/>
        <w:rPr>
          <w:sz w:val="21"/>
        </w:rPr>
      </w:pPr>
    </w:p>
    <w:p w14:paraId="22ABEF20" w14:textId="77777777" w:rsidR="0071547C" w:rsidRDefault="000D4B48">
      <w:pPr>
        <w:pStyle w:val="BodyText"/>
        <w:spacing w:before="1"/>
        <w:ind w:left="840"/>
        <w:jc w:val="both"/>
      </w:pP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 progress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complaint.</w:t>
      </w:r>
    </w:p>
    <w:p w14:paraId="39016296" w14:textId="77777777" w:rsidR="0071547C" w:rsidRDefault="0071547C">
      <w:pPr>
        <w:pStyle w:val="BodyText"/>
      </w:pPr>
    </w:p>
    <w:p w14:paraId="052FE4AB" w14:textId="21ACE9D1" w:rsidR="0071547C" w:rsidRDefault="000D4B48">
      <w:pPr>
        <w:pStyle w:val="BodyText"/>
        <w:ind w:left="840" w:right="1016"/>
        <w:jc w:val="both"/>
      </w:pPr>
      <w:r>
        <w:t xml:space="preserve">Following the initial discussion with the complainant the </w:t>
      </w:r>
      <w:r w:rsidR="00B9591D">
        <w:t>Business Manager</w:t>
      </w:r>
      <w:r>
        <w:t xml:space="preserve"> will need to liaise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colleagues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 w:rsidR="00554A76">
        <w:t>considered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complainant’s requirements, to achieve resolution of the complaint. The action plan will include</w:t>
      </w:r>
      <w:r>
        <w:rPr>
          <w:spacing w:val="1"/>
        </w:rPr>
        <w:t xml:space="preserve"> </w:t>
      </w:r>
      <w:r>
        <w:t>the timescales for investigating and responding to the complaint. The complainant should be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as speedily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</w:t>
      </w:r>
    </w:p>
    <w:p w14:paraId="1964353D" w14:textId="77777777" w:rsidR="0071547C" w:rsidRDefault="0071547C">
      <w:pPr>
        <w:pStyle w:val="BodyText"/>
      </w:pPr>
    </w:p>
    <w:p w14:paraId="345B12B8" w14:textId="7FA0F43C" w:rsidR="0071547C" w:rsidRDefault="000D4B48">
      <w:pPr>
        <w:pStyle w:val="BodyText"/>
        <w:ind w:left="840" w:right="1015"/>
        <w:jc w:val="both"/>
      </w:pPr>
      <w:r>
        <w:t>There may be occasions when it is not be possible to achieve the outcome desired by the</w:t>
      </w:r>
      <w:r>
        <w:rPr>
          <w:spacing w:val="1"/>
        </w:rPr>
        <w:t xml:space="preserve"> </w:t>
      </w:r>
      <w:r>
        <w:t xml:space="preserve">complainant. During the initial discussion with the complainant the </w:t>
      </w:r>
      <w:r w:rsidR="00B9591D">
        <w:t>Business Manager</w:t>
      </w:r>
      <w:r>
        <w:t xml:space="preserve"> will need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 and</w:t>
      </w:r>
      <w:r>
        <w:rPr>
          <w:spacing w:val="-4"/>
        </w:rPr>
        <w:t xml:space="preserve"> </w:t>
      </w:r>
      <w:r>
        <w:t>what cannot.</w:t>
      </w:r>
    </w:p>
    <w:p w14:paraId="24E9E11B" w14:textId="77777777" w:rsidR="0071547C" w:rsidRDefault="0071547C">
      <w:pPr>
        <w:pStyle w:val="BodyText"/>
        <w:spacing w:before="1"/>
      </w:pPr>
    </w:p>
    <w:p w14:paraId="3B6D8E7E" w14:textId="31D86A53" w:rsidR="0071547C" w:rsidRDefault="000D4B48">
      <w:pPr>
        <w:pStyle w:val="BodyText"/>
        <w:ind w:left="840" w:right="1016"/>
        <w:jc w:val="both"/>
      </w:pPr>
      <w:r>
        <w:t xml:space="preserve">It will be the responsibility of the </w:t>
      </w:r>
      <w:r w:rsidR="00B9591D">
        <w:t>Business Manager</w:t>
      </w:r>
      <w:r>
        <w:t xml:space="preserve"> to</w:t>
      </w:r>
      <w:r>
        <w:rPr>
          <w:spacing w:val="49"/>
        </w:rPr>
        <w:t xml:space="preserve"> </w:t>
      </w:r>
      <w:r>
        <w:t>prepare a draft response</w:t>
      </w:r>
      <w:r w:rsidR="00554A76">
        <w:t xml:space="preserve"> for non-clinical issues</w:t>
      </w:r>
      <w:r>
        <w:t xml:space="preserve"> and ensure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 has been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Partners within</w:t>
      </w:r>
      <w:r>
        <w:rPr>
          <w:spacing w:val="-4"/>
        </w:rPr>
        <w:t xml:space="preserve"> </w:t>
      </w:r>
      <w:r>
        <w:t>the timescales</w:t>
      </w:r>
      <w:r>
        <w:rPr>
          <w:spacing w:val="-5"/>
        </w:rPr>
        <w:t xml:space="preserve"> </w:t>
      </w:r>
      <w:r>
        <w:t>agreed.</w:t>
      </w:r>
      <w:r w:rsidR="00554A76">
        <w:t xml:space="preserve"> It is the responsibility of the clinical governance lead ton respond to complaints on clinical issues.</w:t>
      </w:r>
    </w:p>
    <w:p w14:paraId="75004EC3" w14:textId="77777777" w:rsidR="0071547C" w:rsidRDefault="0071547C">
      <w:pPr>
        <w:pStyle w:val="BodyText"/>
        <w:spacing w:before="1"/>
      </w:pPr>
    </w:p>
    <w:p w14:paraId="27DA8AA0" w14:textId="247D4462" w:rsidR="0071547C" w:rsidRDefault="000D4B48">
      <w:pPr>
        <w:pStyle w:val="BodyText"/>
        <w:ind w:left="840" w:right="1018"/>
        <w:jc w:val="both"/>
      </w:pPr>
      <w:r>
        <w:rPr>
          <w:b/>
        </w:rPr>
        <w:t xml:space="preserve">Appendix D </w:t>
      </w:r>
      <w:r>
        <w:t xml:space="preserve">provides guidance on writing response letters. If the </w:t>
      </w:r>
      <w:r w:rsidR="00B9591D">
        <w:t>Business Manager</w:t>
      </w:r>
      <w:r>
        <w:t xml:space="preserve"> becomes</w:t>
      </w:r>
      <w:r>
        <w:rPr>
          <w:spacing w:val="1"/>
        </w:rPr>
        <w:t xml:space="preserve"> </w:t>
      </w:r>
      <w:r>
        <w:t xml:space="preserve">aware of delays that are likely to affect the ability to respond within the </w:t>
      </w:r>
      <w:r w:rsidR="00554A76">
        <w:t>timescales,</w:t>
      </w:r>
      <w:r>
        <w:t xml:space="preserve"> they will</w:t>
      </w:r>
      <w:r>
        <w:rPr>
          <w:spacing w:val="1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 and</w:t>
      </w:r>
      <w:r>
        <w:rPr>
          <w:spacing w:val="-4"/>
        </w:rPr>
        <w:t xml:space="preserve"> </w:t>
      </w:r>
      <w:r>
        <w:t>an extension</w:t>
      </w:r>
      <w:r>
        <w:rPr>
          <w:spacing w:val="-3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necessary.</w:t>
      </w:r>
    </w:p>
    <w:p w14:paraId="0604D24D" w14:textId="77777777" w:rsidR="0071547C" w:rsidRDefault="0071547C">
      <w:pPr>
        <w:pStyle w:val="BodyText"/>
      </w:pPr>
    </w:p>
    <w:p w14:paraId="020493F7" w14:textId="77777777" w:rsidR="0071547C" w:rsidRDefault="0071547C">
      <w:pPr>
        <w:pStyle w:val="BodyText"/>
        <w:spacing w:before="11"/>
        <w:rPr>
          <w:sz w:val="21"/>
        </w:rPr>
      </w:pPr>
    </w:p>
    <w:p w14:paraId="04AD22DB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5" w:name="_TOC_250002"/>
      <w:r>
        <w:rPr>
          <w:u w:val="single"/>
        </w:rPr>
        <w:t>Complaints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-4"/>
          <w:u w:val="single"/>
        </w:rPr>
        <w:t xml:space="preserve"> </w:t>
      </w:r>
      <w:bookmarkEnd w:id="15"/>
      <w:r>
        <w:rPr>
          <w:u w:val="single"/>
        </w:rPr>
        <w:t>Plan</w:t>
      </w:r>
    </w:p>
    <w:p w14:paraId="011EE0EA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18A721B4" w14:textId="477E23B8" w:rsidR="0071547C" w:rsidRDefault="000D4B48">
      <w:pPr>
        <w:pStyle w:val="BodyText"/>
        <w:spacing w:before="56"/>
        <w:ind w:left="840" w:right="1015"/>
        <w:jc w:val="both"/>
      </w:pPr>
      <w:r>
        <w:t>If a clear plan and a realistic outcome can be agreed with the complainant from the start, the</w:t>
      </w:r>
      <w:r>
        <w:rPr>
          <w:spacing w:val="1"/>
        </w:rPr>
        <w:t xml:space="preserve"> </w:t>
      </w:r>
      <w:r>
        <w:t xml:space="preserve">issue is more likely to be resolved satisfactorily. Having a plan will help </w:t>
      </w:r>
      <w:r w:rsidR="00B9591D">
        <w:t>Long Catlis Road Surgery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appropriately.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complaining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confidence</w:t>
      </w:r>
      <w:r>
        <w:rPr>
          <w:spacing w:val="49"/>
        </w:rPr>
        <w:t xml:space="preserve"> </w:t>
      </w:r>
      <w:r>
        <w:t>that</w:t>
      </w:r>
      <w:r>
        <w:rPr>
          <w:spacing w:val="1"/>
        </w:rPr>
        <w:t xml:space="preserve"> </w:t>
      </w:r>
      <w:r w:rsidR="00B9591D">
        <w:t>Long Catlis Road Surgery</w:t>
      </w:r>
      <w:r>
        <w:rPr>
          <w:spacing w:val="-1"/>
        </w:rPr>
        <w:t xml:space="preserve"> </w:t>
      </w:r>
      <w:r>
        <w:t>is taking</w:t>
      </w:r>
      <w:r>
        <w:rPr>
          <w:spacing w:val="-1"/>
        </w:rPr>
        <w:t xml:space="preserve"> </w:t>
      </w:r>
      <w:r>
        <w:t>their concerns seriously.</w:t>
      </w:r>
    </w:p>
    <w:p w14:paraId="5EC4C385" w14:textId="77777777" w:rsidR="0071547C" w:rsidRDefault="0071547C">
      <w:pPr>
        <w:pStyle w:val="BodyText"/>
        <w:spacing w:before="4"/>
      </w:pPr>
    </w:p>
    <w:p w14:paraId="3D8DAE89" w14:textId="77777777" w:rsidR="0071547C" w:rsidRDefault="000D4B48">
      <w:pPr>
        <w:pStyle w:val="BodyText"/>
        <w:spacing w:line="237" w:lineRule="auto"/>
        <w:ind w:left="840" w:right="1017"/>
        <w:jc w:val="both"/>
      </w:pPr>
      <w:r>
        <w:t>Having a clear understanding of the complaints process</w:t>
      </w:r>
      <w:r>
        <w:rPr>
          <w:spacing w:val="49"/>
        </w:rPr>
        <w:t xml:space="preserve"> </w:t>
      </w:r>
      <w:r>
        <w:t>is also crucial in helping managers</w:t>
      </w:r>
      <w:r>
        <w:rPr>
          <w:spacing w:val="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 response.</w:t>
      </w:r>
    </w:p>
    <w:p w14:paraId="7F6D90A3" w14:textId="77777777" w:rsidR="0071547C" w:rsidRDefault="0071547C">
      <w:pPr>
        <w:pStyle w:val="BodyText"/>
        <w:spacing w:before="2"/>
      </w:pPr>
    </w:p>
    <w:p w14:paraId="2952B95F" w14:textId="77777777" w:rsidR="0071547C" w:rsidRDefault="000D4B48">
      <w:pPr>
        <w:pStyle w:val="BodyText"/>
        <w:ind w:left="840" w:right="1015"/>
        <w:jc w:val="both"/>
      </w:pPr>
      <w:r>
        <w:t>If</w:t>
      </w:r>
      <w:r>
        <w:rPr>
          <w:spacing w:val="32"/>
        </w:rPr>
        <w:t xml:space="preserve"> </w:t>
      </w:r>
      <w:r>
        <w:t>someone</w:t>
      </w:r>
      <w:r>
        <w:rPr>
          <w:spacing w:val="34"/>
        </w:rPr>
        <w:t xml:space="preserve"> </w:t>
      </w:r>
      <w:r>
        <w:t>makes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complaint,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making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complaint</w:t>
      </w:r>
      <w:r>
        <w:rPr>
          <w:spacing w:val="34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want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know</w:t>
      </w:r>
      <w:r>
        <w:rPr>
          <w:spacing w:val="34"/>
        </w:rPr>
        <w:t xml:space="preserve"> </w:t>
      </w:r>
      <w:r>
        <w:t>what</w:t>
      </w:r>
      <w:r>
        <w:rPr>
          <w:spacing w:val="3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being done and when. However, accurately gauging how long an issue may take to resolve can</w:t>
      </w:r>
      <w:r>
        <w:rPr>
          <w:spacing w:val="1"/>
        </w:rPr>
        <w:t xml:space="preserve"> </w:t>
      </w:r>
      <w:r>
        <w:t>be difficult, especially if it is a complex matter involving more than one person or organisation.</w:t>
      </w:r>
      <w:r>
        <w:rPr>
          <w:spacing w:val="1"/>
        </w:rPr>
        <w:t xml:space="preserve"> </w:t>
      </w:r>
      <w:r>
        <w:t>To help</w:t>
      </w:r>
      <w:r>
        <w:rPr>
          <w:spacing w:val="-4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how long</w:t>
      </w:r>
      <w:r>
        <w:rPr>
          <w:spacing w:val="-1"/>
        </w:rPr>
        <w:t xml:space="preserve"> </w:t>
      </w:r>
      <w:r>
        <w:t>a complaint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to resolve,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 to:</w:t>
      </w:r>
    </w:p>
    <w:p w14:paraId="659E4A99" w14:textId="77777777" w:rsidR="0071547C" w:rsidRDefault="0071547C">
      <w:pPr>
        <w:pStyle w:val="BodyText"/>
        <w:spacing w:before="1"/>
      </w:pPr>
    </w:p>
    <w:p w14:paraId="04A0CEAA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concerns raised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</w:p>
    <w:p w14:paraId="282505A2" w14:textId="77777777" w:rsidR="0071547C" w:rsidRDefault="0071547C">
      <w:pPr>
        <w:pStyle w:val="BodyText"/>
        <w:spacing w:before="11"/>
        <w:rPr>
          <w:sz w:val="21"/>
        </w:rPr>
      </w:pPr>
    </w:p>
    <w:p w14:paraId="2F55E255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stay in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whoever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complained to update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progress</w:t>
      </w:r>
    </w:p>
    <w:p w14:paraId="0CD89F7D" w14:textId="77777777" w:rsidR="0071547C" w:rsidRDefault="0071547C">
      <w:pPr>
        <w:pStyle w:val="BodyText"/>
        <w:spacing w:before="1"/>
      </w:pPr>
    </w:p>
    <w:p w14:paraId="6D6B3242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017"/>
      </w:pPr>
      <w:r>
        <w:t>follow</w:t>
      </w:r>
      <w:r>
        <w:rPr>
          <w:spacing w:val="20"/>
        </w:rPr>
        <w:t xml:space="preserve"> </w:t>
      </w:r>
      <w:r>
        <w:t>closely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agreements</w:t>
      </w:r>
      <w:r>
        <w:rPr>
          <w:spacing w:val="21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and,</w:t>
      </w:r>
      <w:r>
        <w:rPr>
          <w:spacing w:val="21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reason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possible,</w:t>
      </w:r>
      <w:r>
        <w:rPr>
          <w:spacing w:val="22"/>
        </w:rPr>
        <w:t xml:space="preserve"> </w:t>
      </w:r>
      <w:r>
        <w:t>then</w:t>
      </w:r>
      <w:r>
        <w:rPr>
          <w:spacing w:val="-46"/>
        </w:rPr>
        <w:t xml:space="preserve"> </w:t>
      </w:r>
      <w:r>
        <w:lastRenderedPageBreak/>
        <w:t>explain</w:t>
      </w:r>
      <w:r>
        <w:rPr>
          <w:spacing w:val="-1"/>
        </w:rPr>
        <w:t xml:space="preserve"> </w:t>
      </w:r>
      <w:r>
        <w:t>why.</w:t>
      </w:r>
    </w:p>
    <w:p w14:paraId="4474027D" w14:textId="77777777" w:rsidR="0071547C" w:rsidRDefault="0071547C">
      <w:pPr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319060A2" w14:textId="77777777" w:rsidR="0071547C" w:rsidRDefault="0071547C">
      <w:pPr>
        <w:pStyle w:val="BodyText"/>
        <w:spacing w:before="3"/>
        <w:rPr>
          <w:sz w:val="12"/>
        </w:rPr>
      </w:pPr>
    </w:p>
    <w:p w14:paraId="0AD7FDEC" w14:textId="77777777" w:rsidR="0071547C" w:rsidRDefault="000D4B48">
      <w:pPr>
        <w:pStyle w:val="BodyText"/>
        <w:spacing w:before="56"/>
        <w:ind w:left="840" w:right="1007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practice to review</w:t>
      </w:r>
      <w:r>
        <w:rPr>
          <w:spacing w:val="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case lasting</w:t>
      </w:r>
      <w:r>
        <w:rPr>
          <w:spacing w:val="-2"/>
        </w:rPr>
        <w:t xml:space="preserve"> </w:t>
      </w:r>
      <w:r>
        <w:t>more than</w:t>
      </w:r>
      <w:r>
        <w:rPr>
          <w:spacing w:val="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months, to ensure</w:t>
      </w:r>
      <w:r>
        <w:rPr>
          <w:spacing w:val="-1"/>
        </w:rPr>
        <w:t xml:space="preserve"> </w:t>
      </w:r>
      <w:r>
        <w:t>everything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47"/>
        </w:rPr>
        <w:t xml:space="preserve"> </w:t>
      </w:r>
      <w:r>
        <w:t>done to</w:t>
      </w:r>
      <w:r>
        <w:rPr>
          <w:spacing w:val="1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it.</w:t>
      </w:r>
    </w:p>
    <w:p w14:paraId="1B34FCC3" w14:textId="77777777" w:rsidR="0071547C" w:rsidRDefault="0071547C">
      <w:pPr>
        <w:pStyle w:val="BodyText"/>
        <w:spacing w:before="1"/>
      </w:pPr>
    </w:p>
    <w:p w14:paraId="5AD176E4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6" w:name="_TOC_250001"/>
      <w:r>
        <w:rPr>
          <w:u w:val="single"/>
        </w:rPr>
        <w:t>Response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Organisational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Sign</w:t>
      </w:r>
      <w:r>
        <w:rPr>
          <w:spacing w:val="-3"/>
          <w:u w:val="single"/>
        </w:rPr>
        <w:t xml:space="preserve"> </w:t>
      </w:r>
      <w:bookmarkEnd w:id="16"/>
      <w:r>
        <w:rPr>
          <w:u w:val="single"/>
        </w:rPr>
        <w:t>Off</w:t>
      </w:r>
    </w:p>
    <w:p w14:paraId="30CAEF8E" w14:textId="77777777" w:rsidR="0071547C" w:rsidRDefault="0071547C">
      <w:pPr>
        <w:pStyle w:val="BodyText"/>
        <w:spacing w:before="3"/>
        <w:rPr>
          <w:b/>
          <w:sz w:val="17"/>
        </w:rPr>
      </w:pPr>
    </w:p>
    <w:p w14:paraId="7454F58C" w14:textId="77777777" w:rsidR="0071547C" w:rsidRDefault="000D4B48">
      <w:pPr>
        <w:pStyle w:val="BodyText"/>
        <w:spacing w:before="56"/>
        <w:ind w:left="840" w:right="1007"/>
      </w:pPr>
      <w:r>
        <w:t>During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investigation,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complainant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kept</w:t>
      </w:r>
      <w:r>
        <w:rPr>
          <w:spacing w:val="8"/>
        </w:rPr>
        <w:t xml:space="preserve"> </w:t>
      </w:r>
      <w:r>
        <w:t>informed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progress</w:t>
      </w:r>
      <w:r>
        <w:rPr>
          <w:spacing w:val="5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verbally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as agreed</w:t>
      </w:r>
      <w:r>
        <w:rPr>
          <w:spacing w:val="-3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complainant.</w:t>
      </w:r>
    </w:p>
    <w:p w14:paraId="7A5CE954" w14:textId="77777777" w:rsidR="0071547C" w:rsidRDefault="0071547C">
      <w:pPr>
        <w:pStyle w:val="BodyText"/>
        <w:spacing w:before="1"/>
      </w:pPr>
    </w:p>
    <w:p w14:paraId="597023E4" w14:textId="4610E178" w:rsidR="0071547C" w:rsidRDefault="000D4B48">
      <w:pPr>
        <w:pStyle w:val="BodyText"/>
        <w:ind w:left="840" w:right="1007"/>
      </w:pPr>
      <w:r>
        <w:t>Accountability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signing</w:t>
      </w:r>
      <w:r>
        <w:rPr>
          <w:spacing w:val="11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letters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89329C">
        <w:t>Clinical governance lead</w:t>
      </w:r>
      <w:r>
        <w:t>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 w:rsidR="0089329C">
        <w:t>final response</w:t>
      </w:r>
      <w:r>
        <w:rPr>
          <w:spacing w:val="-3"/>
        </w:rPr>
        <w:t xml:space="preserve"> </w:t>
      </w:r>
      <w:r>
        <w:t>letter 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 will:</w:t>
      </w:r>
    </w:p>
    <w:p w14:paraId="3E1DBCB7" w14:textId="77777777" w:rsidR="0071547C" w:rsidRDefault="0071547C">
      <w:pPr>
        <w:pStyle w:val="BodyText"/>
        <w:spacing w:before="1"/>
      </w:pPr>
    </w:p>
    <w:p w14:paraId="15DD9EFC" w14:textId="65CBC183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spacing w:before="1"/>
        <w:ind w:right="1018"/>
        <w:jc w:val="both"/>
      </w:pPr>
      <w:r>
        <w:t>Make clear to the complainant that all appropriate action</w:t>
      </w:r>
      <w:r w:rsidR="0089329C">
        <w:t>s</w:t>
      </w:r>
      <w:r>
        <w:t xml:space="preserve"> ha</w:t>
      </w:r>
      <w:r w:rsidR="0089329C">
        <w:t>ve</w:t>
      </w:r>
      <w:r>
        <w:t xml:space="preserve"> been taken at local level,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to</w:t>
      </w:r>
      <w:r>
        <w:rPr>
          <w:spacing w:val="1"/>
        </w:rPr>
        <w:t xml:space="preserve"> </w:t>
      </w:r>
      <w:r>
        <w:t xml:space="preserve">address </w:t>
      </w:r>
      <w:r w:rsidR="0089329C">
        <w:t>it.</w:t>
      </w:r>
    </w:p>
    <w:p w14:paraId="7228EF9A" w14:textId="77777777" w:rsidR="0071547C" w:rsidRDefault="0071547C">
      <w:pPr>
        <w:pStyle w:val="BodyText"/>
        <w:spacing w:before="10"/>
        <w:rPr>
          <w:sz w:val="21"/>
        </w:rPr>
      </w:pPr>
    </w:p>
    <w:p w14:paraId="277CE0C8" w14:textId="2A247392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7"/>
        <w:jc w:val="both"/>
      </w:pP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considered,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reached</w:t>
      </w:r>
      <w:r>
        <w:rPr>
          <w:spacing w:val="1"/>
        </w:rPr>
        <w:t xml:space="preserve"> </w:t>
      </w:r>
      <w:r w:rsidR="0089329C">
        <w:t>based on</w:t>
      </w:r>
      <w:r>
        <w:rPr>
          <w:spacing w:val="1"/>
        </w:rPr>
        <w:t xml:space="preserve"> </w:t>
      </w:r>
      <w:r>
        <w:t>facts,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actions,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any,</w:t>
      </w:r>
      <w:r>
        <w:rPr>
          <w:spacing w:val="49"/>
        </w:rPr>
        <w:t xml:space="preserve"> </w:t>
      </w:r>
      <w:r w:rsidR="00B9591D">
        <w:t>Long Catlis Road Surgery</w:t>
      </w:r>
      <w:r>
        <w:rPr>
          <w:spacing w:val="-1"/>
        </w:rPr>
        <w:t xml:space="preserve"> </w:t>
      </w:r>
      <w:r>
        <w:t>intends 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 w:rsidR="0089329C">
        <w:t>consequently.</w:t>
      </w:r>
    </w:p>
    <w:p w14:paraId="7CC8199E" w14:textId="77777777" w:rsidR="0071547C" w:rsidRDefault="0071547C">
      <w:pPr>
        <w:pStyle w:val="BodyText"/>
        <w:spacing w:before="1"/>
      </w:pPr>
    </w:p>
    <w:p w14:paraId="238BAEBF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before="1"/>
        <w:ind w:hanging="361"/>
      </w:pP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case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Ombudsman</w:t>
      </w:r>
    </w:p>
    <w:p w14:paraId="40BBA20A" w14:textId="77777777" w:rsidR="0071547C" w:rsidRDefault="0071547C">
      <w:pPr>
        <w:pStyle w:val="BodyText"/>
        <w:spacing w:before="10"/>
        <w:rPr>
          <w:sz w:val="21"/>
        </w:rPr>
      </w:pPr>
    </w:p>
    <w:p w14:paraId="79442C80" w14:textId="338B4DBE" w:rsidR="0071547C" w:rsidRDefault="000D4B48">
      <w:pPr>
        <w:pStyle w:val="BodyText"/>
        <w:ind w:left="840" w:right="1007"/>
      </w:pP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complainant</w:t>
      </w:r>
      <w:r>
        <w:rPr>
          <w:spacing w:val="13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asked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 w:rsidR="0089329C">
        <w:t>meeting,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discussion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helpful to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meeting.</w:t>
      </w:r>
    </w:p>
    <w:p w14:paraId="476C26A8" w14:textId="77777777" w:rsidR="0071547C" w:rsidRDefault="0071547C">
      <w:pPr>
        <w:pStyle w:val="BodyText"/>
      </w:pPr>
    </w:p>
    <w:p w14:paraId="1B13D420" w14:textId="77777777" w:rsidR="0071547C" w:rsidRDefault="0071547C">
      <w:pPr>
        <w:pStyle w:val="BodyText"/>
        <w:spacing w:before="1"/>
      </w:pPr>
    </w:p>
    <w:p w14:paraId="62BD81FA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bookmarkStart w:id="17" w:name="_TOC_250000"/>
      <w:bookmarkEnd w:id="17"/>
      <w:r>
        <w:rPr>
          <w:u w:val="single"/>
        </w:rPr>
        <w:t>Audit</w:t>
      </w:r>
    </w:p>
    <w:p w14:paraId="1B30300F" w14:textId="77777777" w:rsidR="0071547C" w:rsidRDefault="0071547C">
      <w:pPr>
        <w:pStyle w:val="BodyText"/>
        <w:spacing w:before="6"/>
        <w:rPr>
          <w:b/>
          <w:sz w:val="17"/>
        </w:rPr>
      </w:pPr>
    </w:p>
    <w:p w14:paraId="22B079EE" w14:textId="4E36F70D" w:rsidR="0071547C" w:rsidRDefault="000D4B48">
      <w:pPr>
        <w:pStyle w:val="BodyText"/>
        <w:spacing w:before="56"/>
        <w:ind w:left="840" w:right="1017"/>
        <w:jc w:val="both"/>
      </w:pPr>
      <w:r>
        <w:t xml:space="preserve">The operation and effectiveness of this policy will be incorporated into </w:t>
      </w:r>
      <w:r w:rsidR="00B9591D">
        <w:t>Long Catlis Road Surgery</w:t>
      </w:r>
      <w:r>
        <w:t>’s</w:t>
      </w:r>
      <w:r>
        <w:rPr>
          <w:spacing w:val="1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audit programme.</w:t>
      </w:r>
    </w:p>
    <w:p w14:paraId="67426810" w14:textId="77777777" w:rsidR="0071547C" w:rsidRDefault="0071547C">
      <w:pPr>
        <w:pStyle w:val="BodyText"/>
      </w:pPr>
    </w:p>
    <w:p w14:paraId="799F2E63" w14:textId="77777777" w:rsidR="0071547C" w:rsidRDefault="000D4B48">
      <w:pPr>
        <w:pStyle w:val="BodyText"/>
        <w:spacing w:before="1"/>
        <w:ind w:left="840" w:right="1013"/>
        <w:jc w:val="both"/>
      </w:pPr>
      <w:r>
        <w:t>As required, anonymised summaries of complaints received from patients receiving NHS funded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commissioner(s)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agreements.</w:t>
      </w:r>
    </w:p>
    <w:p w14:paraId="6AC3807A" w14:textId="77777777" w:rsidR="0071547C" w:rsidRDefault="0071547C">
      <w:pPr>
        <w:pStyle w:val="BodyText"/>
      </w:pPr>
    </w:p>
    <w:p w14:paraId="6924B38A" w14:textId="77777777" w:rsidR="0071547C" w:rsidRDefault="0071547C">
      <w:pPr>
        <w:pStyle w:val="BodyText"/>
        <w:spacing w:before="11"/>
        <w:rPr>
          <w:sz w:val="21"/>
        </w:rPr>
      </w:pPr>
    </w:p>
    <w:p w14:paraId="4008B290" w14:textId="77777777" w:rsidR="0071547C" w:rsidRDefault="000D4B48">
      <w:pPr>
        <w:pStyle w:val="Heading1"/>
        <w:numPr>
          <w:ilvl w:val="0"/>
          <w:numId w:val="5"/>
        </w:numPr>
        <w:tabs>
          <w:tab w:val="left" w:pos="1201"/>
        </w:tabs>
        <w:ind w:hanging="361"/>
      </w:pP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Complainants</w:t>
      </w:r>
    </w:p>
    <w:p w14:paraId="28B71AB3" w14:textId="77777777" w:rsidR="0071547C" w:rsidRDefault="0071547C">
      <w:pPr>
        <w:pStyle w:val="BodyText"/>
        <w:spacing w:before="5"/>
        <w:rPr>
          <w:b/>
          <w:sz w:val="17"/>
        </w:rPr>
      </w:pPr>
    </w:p>
    <w:p w14:paraId="13881D72" w14:textId="77777777" w:rsidR="0071547C" w:rsidRDefault="000D4B48">
      <w:pPr>
        <w:spacing w:before="57"/>
        <w:ind w:left="840"/>
        <w:rPr>
          <w:b/>
        </w:rPr>
      </w:pPr>
      <w:r>
        <w:rPr>
          <w:b/>
        </w:rPr>
        <w:t>Independent</w:t>
      </w:r>
      <w:r>
        <w:rPr>
          <w:b/>
          <w:spacing w:val="-4"/>
        </w:rPr>
        <w:t xml:space="preserve"> </w:t>
      </w:r>
      <w:r>
        <w:rPr>
          <w:b/>
        </w:rPr>
        <w:t>Complaints</w:t>
      </w:r>
      <w:r>
        <w:rPr>
          <w:b/>
          <w:spacing w:val="-4"/>
        </w:rPr>
        <w:t xml:space="preserve"> </w:t>
      </w:r>
      <w:r>
        <w:rPr>
          <w:b/>
        </w:rPr>
        <w:t>Advocacy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(ICAS)</w:t>
      </w:r>
    </w:p>
    <w:p w14:paraId="67DE5EC6" w14:textId="77777777" w:rsidR="0071547C" w:rsidRDefault="0071547C">
      <w:pPr>
        <w:pStyle w:val="BodyText"/>
        <w:rPr>
          <w:b/>
        </w:rPr>
      </w:pPr>
    </w:p>
    <w:p w14:paraId="58E6D341" w14:textId="54CB9B80" w:rsidR="0071547C" w:rsidRDefault="0089329C">
      <w:pPr>
        <w:pStyle w:val="BodyText"/>
        <w:ind w:left="840" w:right="1007"/>
      </w:pPr>
      <w:r>
        <w:t>I</w:t>
      </w:r>
      <w:r w:rsidR="000D4B48">
        <w:t>CAS</w:t>
      </w:r>
      <w:r w:rsidR="000D4B48">
        <w:rPr>
          <w:spacing w:val="1"/>
        </w:rPr>
        <w:t xml:space="preserve"> </w:t>
      </w:r>
      <w:r w:rsidR="000D4B48">
        <w:t>provides</w:t>
      </w:r>
      <w:r w:rsidR="000D4B48">
        <w:rPr>
          <w:spacing w:val="1"/>
        </w:rPr>
        <w:t xml:space="preserve"> </w:t>
      </w:r>
      <w:r w:rsidR="000D4B48">
        <w:t>unbiased</w:t>
      </w:r>
      <w:r w:rsidR="000D4B48">
        <w:rPr>
          <w:spacing w:val="1"/>
        </w:rPr>
        <w:t xml:space="preserve"> </w:t>
      </w:r>
      <w:r w:rsidR="000D4B48">
        <w:t>support</w:t>
      </w:r>
      <w:r w:rsidR="000D4B48">
        <w:rPr>
          <w:spacing w:val="1"/>
        </w:rPr>
        <w:t xml:space="preserve"> </w:t>
      </w:r>
      <w:r w:rsidR="000D4B48">
        <w:t>to</w:t>
      </w:r>
      <w:r w:rsidR="000D4B48">
        <w:rPr>
          <w:spacing w:val="1"/>
        </w:rPr>
        <w:t xml:space="preserve"> </w:t>
      </w:r>
      <w:r w:rsidR="000D4B48">
        <w:t>people</w:t>
      </w:r>
      <w:r w:rsidR="000D4B48">
        <w:rPr>
          <w:spacing w:val="1"/>
        </w:rPr>
        <w:t xml:space="preserve"> </w:t>
      </w:r>
      <w:r w:rsidR="000D4B48">
        <w:t>if</w:t>
      </w:r>
      <w:r w:rsidR="000D4B48">
        <w:rPr>
          <w:spacing w:val="1"/>
        </w:rPr>
        <w:t xml:space="preserve"> </w:t>
      </w:r>
      <w:r w:rsidR="000D4B48">
        <w:t>they</w:t>
      </w:r>
      <w:r w:rsidR="000D4B48">
        <w:rPr>
          <w:spacing w:val="1"/>
        </w:rPr>
        <w:t xml:space="preserve"> </w:t>
      </w:r>
      <w:r w:rsidR="000D4B48">
        <w:t>have</w:t>
      </w:r>
      <w:r w:rsidR="000D4B48">
        <w:rPr>
          <w:spacing w:val="1"/>
        </w:rPr>
        <w:t xml:space="preserve"> </w:t>
      </w:r>
      <w:r w:rsidR="000D4B48">
        <w:t>a</w:t>
      </w:r>
      <w:r w:rsidR="000D4B48">
        <w:rPr>
          <w:spacing w:val="1"/>
        </w:rPr>
        <w:t xml:space="preserve"> </w:t>
      </w:r>
      <w:r w:rsidR="000D4B48">
        <w:t>complaint</w:t>
      </w:r>
      <w:r w:rsidR="000D4B48">
        <w:rPr>
          <w:spacing w:val="1"/>
        </w:rPr>
        <w:t xml:space="preserve"> </w:t>
      </w:r>
      <w:r w:rsidR="000D4B48">
        <w:t>regarding</w:t>
      </w:r>
      <w:r w:rsidR="000D4B48">
        <w:rPr>
          <w:spacing w:val="1"/>
        </w:rPr>
        <w:t xml:space="preserve"> </w:t>
      </w:r>
      <w:r w:rsidR="000D4B48">
        <w:t>their</w:t>
      </w:r>
      <w:r w:rsidR="000D4B48">
        <w:rPr>
          <w:spacing w:val="1"/>
        </w:rPr>
        <w:t xml:space="preserve"> </w:t>
      </w:r>
      <w:r w:rsidR="000D4B48">
        <w:t>NHS</w:t>
      </w:r>
      <w:r w:rsidR="000D4B48">
        <w:rPr>
          <w:spacing w:val="-47"/>
        </w:rPr>
        <w:t xml:space="preserve"> </w:t>
      </w:r>
      <w:r w:rsidR="000D4B48">
        <w:t>treatment.</w:t>
      </w:r>
      <w:r w:rsidR="000D4B48">
        <w:rPr>
          <w:spacing w:val="-3"/>
        </w:rPr>
        <w:t xml:space="preserve"> </w:t>
      </w:r>
      <w:r w:rsidR="000D4B48">
        <w:t>They can:</w:t>
      </w:r>
    </w:p>
    <w:p w14:paraId="2A435216" w14:textId="77777777" w:rsidR="0071547C" w:rsidRDefault="0071547C">
      <w:pPr>
        <w:pStyle w:val="BodyText"/>
        <w:spacing w:before="11"/>
        <w:rPr>
          <w:sz w:val="21"/>
        </w:rPr>
      </w:pPr>
    </w:p>
    <w:p w14:paraId="73B0D7ED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883"/>
      </w:pPr>
      <w:r>
        <w:t>Help deal with the complaints process, providing an opportunity to explore the</w:t>
      </w:r>
      <w:r>
        <w:rPr>
          <w:spacing w:val="-47"/>
        </w:rPr>
        <w:t xml:space="preserve"> </w:t>
      </w:r>
      <w:r>
        <w:t>issues with someone</w:t>
      </w:r>
      <w:r>
        <w:rPr>
          <w:spacing w:val="1"/>
        </w:rPr>
        <w:t xml:space="preserve"> </w:t>
      </w:r>
      <w:r>
        <w:t>who is independent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service.</w:t>
      </w:r>
    </w:p>
    <w:p w14:paraId="6258994E" w14:textId="77777777" w:rsidR="0071547C" w:rsidRDefault="0071547C">
      <w:pPr>
        <w:pStyle w:val="BodyText"/>
        <w:spacing w:before="1"/>
      </w:pPr>
    </w:p>
    <w:p w14:paraId="7BFE2910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before="1"/>
        <w:ind w:hanging="361"/>
      </w:pP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issues.</w:t>
      </w:r>
    </w:p>
    <w:p w14:paraId="607A41F2" w14:textId="77777777" w:rsidR="0071547C" w:rsidRDefault="0071547C">
      <w:pPr>
        <w:sectPr w:rsidR="0071547C">
          <w:pgSz w:w="12240" w:h="15840"/>
          <w:pgMar w:top="1500" w:right="780" w:bottom="1060" w:left="960" w:header="0" w:footer="872" w:gutter="0"/>
          <w:cols w:space="720"/>
        </w:sectPr>
      </w:pPr>
    </w:p>
    <w:p w14:paraId="4D40D9EC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before="77"/>
        <w:ind w:right="2605"/>
      </w:pPr>
      <w:r>
        <w:lastRenderedPageBreak/>
        <w:t>Help represent the complainant’s issues to the NHS independently and</w:t>
      </w:r>
      <w:r>
        <w:rPr>
          <w:spacing w:val="-47"/>
        </w:rPr>
        <w:t xml:space="preserve"> </w:t>
      </w:r>
      <w:r>
        <w:t>objectively.</w:t>
      </w:r>
    </w:p>
    <w:p w14:paraId="4BF519FC" w14:textId="77777777" w:rsidR="0071547C" w:rsidRDefault="0071547C">
      <w:pPr>
        <w:pStyle w:val="BodyText"/>
        <w:spacing w:before="1"/>
      </w:pPr>
    </w:p>
    <w:p w14:paraId="14F2BDEE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agencies regarding</w:t>
      </w:r>
      <w:r>
        <w:rPr>
          <w:spacing w:val="-2"/>
        </w:rPr>
        <w:t xml:space="preserve"> </w:t>
      </w:r>
      <w:r>
        <w:t>the complaint.</w:t>
      </w:r>
    </w:p>
    <w:p w14:paraId="3F6CFDB9" w14:textId="77777777" w:rsidR="0071547C" w:rsidRDefault="0071547C">
      <w:pPr>
        <w:pStyle w:val="BodyText"/>
        <w:spacing w:before="11"/>
        <w:rPr>
          <w:sz w:val="21"/>
        </w:rPr>
      </w:pPr>
    </w:p>
    <w:p w14:paraId="534E66C4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right="1590"/>
      </w:pPr>
      <w:r>
        <w:t>Meet the complainant in their own home or in a mutually convenient location and</w:t>
      </w:r>
      <w:r>
        <w:rPr>
          <w:spacing w:val="-47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meetings with them.</w:t>
      </w:r>
    </w:p>
    <w:p w14:paraId="01C94EC4" w14:textId="77777777" w:rsidR="0071547C" w:rsidRDefault="0071547C">
      <w:pPr>
        <w:pStyle w:val="BodyText"/>
        <w:spacing w:before="1"/>
      </w:pPr>
    </w:p>
    <w:p w14:paraId="22DF5559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Provide interpreters if</w:t>
      </w:r>
      <w:r>
        <w:rPr>
          <w:spacing w:val="-4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issue.</w:t>
      </w:r>
    </w:p>
    <w:p w14:paraId="6CDA0E40" w14:textId="77777777" w:rsidR="0071547C" w:rsidRDefault="0071547C">
      <w:pPr>
        <w:pStyle w:val="BodyText"/>
        <w:spacing w:before="10"/>
        <w:rPr>
          <w:sz w:val="21"/>
        </w:rPr>
      </w:pPr>
    </w:p>
    <w:p w14:paraId="046192B5" w14:textId="5F1FFE0F" w:rsidR="0071547C" w:rsidRDefault="0089329C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before="1"/>
        <w:ind w:hanging="361"/>
      </w:pPr>
      <w:r>
        <w:t>Generally,</w:t>
      </w:r>
      <w:r w:rsidR="000D4B48">
        <w:rPr>
          <w:spacing w:val="-3"/>
        </w:rPr>
        <w:t xml:space="preserve"> </w:t>
      </w:r>
      <w:r w:rsidR="000D4B48">
        <w:t>support</w:t>
      </w:r>
      <w:r w:rsidR="000D4B48">
        <w:rPr>
          <w:spacing w:val="-3"/>
        </w:rPr>
        <w:t xml:space="preserve"> </w:t>
      </w:r>
      <w:r w:rsidR="000D4B48">
        <w:t>the</w:t>
      </w:r>
      <w:r w:rsidR="000D4B48">
        <w:rPr>
          <w:spacing w:val="-3"/>
        </w:rPr>
        <w:t xml:space="preserve"> </w:t>
      </w:r>
      <w:r w:rsidR="000D4B48">
        <w:t>complainant</w:t>
      </w:r>
      <w:r w:rsidR="000D4B48">
        <w:rPr>
          <w:spacing w:val="-1"/>
        </w:rPr>
        <w:t xml:space="preserve"> </w:t>
      </w:r>
      <w:r w:rsidR="000D4B48">
        <w:t>through</w:t>
      </w:r>
      <w:r w:rsidR="000D4B48">
        <w:rPr>
          <w:spacing w:val="-1"/>
        </w:rPr>
        <w:t xml:space="preserve"> </w:t>
      </w:r>
      <w:r w:rsidR="000D4B48">
        <w:t>the</w:t>
      </w:r>
      <w:r w:rsidR="000D4B48">
        <w:rPr>
          <w:spacing w:val="-3"/>
        </w:rPr>
        <w:t xml:space="preserve"> </w:t>
      </w:r>
      <w:r w:rsidR="000D4B48">
        <w:t>process.</w:t>
      </w:r>
    </w:p>
    <w:p w14:paraId="2E45DB22" w14:textId="77777777" w:rsidR="0071547C" w:rsidRDefault="0071547C">
      <w:pPr>
        <w:pStyle w:val="BodyText"/>
      </w:pPr>
    </w:p>
    <w:p w14:paraId="48F475BA" w14:textId="77777777" w:rsidR="0071547C" w:rsidRDefault="000D4B48">
      <w:pPr>
        <w:pStyle w:val="Heading1"/>
        <w:spacing w:before="1"/>
      </w:pPr>
      <w:r>
        <w:t>Mediation</w:t>
      </w:r>
    </w:p>
    <w:p w14:paraId="65553A42" w14:textId="77777777" w:rsidR="0071547C" w:rsidRDefault="0071547C">
      <w:pPr>
        <w:pStyle w:val="BodyText"/>
        <w:rPr>
          <w:b/>
        </w:rPr>
      </w:pPr>
    </w:p>
    <w:p w14:paraId="11A8E014" w14:textId="77777777" w:rsidR="0071547C" w:rsidRDefault="000D4B48">
      <w:pPr>
        <w:pStyle w:val="BodyText"/>
        <w:ind w:left="840" w:right="1014"/>
        <w:jc w:val="both"/>
      </w:pP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Mediation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Kent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well-trained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mediators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independent of the practice/service and do not personally know the parties involved in the</w:t>
      </w:r>
      <w:r>
        <w:rPr>
          <w:spacing w:val="1"/>
        </w:rPr>
        <w:t xml:space="preserve"> </w:t>
      </w:r>
      <w:r>
        <w:t>complaint.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Mediator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listen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resolution to the problem. The Mediator can meet separately with each party, avoiding conflict.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party can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mediation,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 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proceeding.</w:t>
      </w:r>
    </w:p>
    <w:p w14:paraId="16A91A89" w14:textId="77777777" w:rsidR="0071547C" w:rsidRDefault="0071547C">
      <w:pPr>
        <w:pStyle w:val="BodyText"/>
        <w:spacing w:before="11"/>
        <w:rPr>
          <w:sz w:val="21"/>
        </w:rPr>
      </w:pPr>
    </w:p>
    <w:p w14:paraId="706BC73E" w14:textId="77777777" w:rsidR="0071547C" w:rsidRDefault="000D4B48">
      <w:pPr>
        <w:pStyle w:val="BodyText"/>
        <w:ind w:left="840" w:right="1015"/>
        <w:jc w:val="both"/>
      </w:pPr>
      <w:r>
        <w:t>The service is free, but not legally binding. Mediation does not prevent parties from initiating</w:t>
      </w:r>
      <w:r>
        <w:rPr>
          <w:spacing w:val="1"/>
        </w:rPr>
        <w:t xml:space="preserve"> </w:t>
      </w:r>
      <w:r>
        <w:t>other procedures.</w:t>
      </w:r>
    </w:p>
    <w:p w14:paraId="71C78EAE" w14:textId="77777777" w:rsidR="0071547C" w:rsidRDefault="0071547C">
      <w:pPr>
        <w:jc w:val="both"/>
        <w:sectPr w:rsidR="0071547C">
          <w:pgSz w:w="12240" w:h="15840"/>
          <w:pgMar w:top="1360" w:right="780" w:bottom="1060" w:left="960" w:header="0" w:footer="872" w:gutter="0"/>
          <w:cols w:space="720"/>
        </w:sectPr>
      </w:pPr>
    </w:p>
    <w:p w14:paraId="0FB99E7A" w14:textId="77777777" w:rsidR="0071547C" w:rsidRDefault="0071547C">
      <w:pPr>
        <w:pStyle w:val="BodyText"/>
        <w:spacing w:before="3"/>
        <w:rPr>
          <w:sz w:val="12"/>
        </w:rPr>
      </w:pPr>
    </w:p>
    <w:p w14:paraId="5F016C22" w14:textId="77777777" w:rsidR="0071547C" w:rsidRDefault="000D4B48">
      <w:pPr>
        <w:pStyle w:val="Heading1"/>
        <w:spacing w:before="56"/>
      </w:pPr>
      <w:r>
        <w:t>Appendix</w:t>
      </w:r>
      <w:r>
        <w:rPr>
          <w:spacing w:val="-2"/>
        </w:rPr>
        <w:t xml:space="preserve"> </w:t>
      </w:r>
      <w:r>
        <w:t>A</w:t>
      </w:r>
    </w:p>
    <w:p w14:paraId="549E4EEF" w14:textId="77777777" w:rsidR="0071547C" w:rsidRDefault="0071547C">
      <w:pPr>
        <w:pStyle w:val="BodyText"/>
        <w:spacing w:before="1"/>
        <w:rPr>
          <w:b/>
        </w:rPr>
      </w:pPr>
    </w:p>
    <w:p w14:paraId="584706F5" w14:textId="77777777" w:rsidR="0071547C" w:rsidRDefault="000D4B48">
      <w:pPr>
        <w:ind w:left="840"/>
        <w:rPr>
          <w:b/>
        </w:rPr>
      </w:pPr>
      <w:r>
        <w:rPr>
          <w:b/>
        </w:rPr>
        <w:t>Guidelines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staff</w:t>
      </w:r>
      <w:r>
        <w:rPr>
          <w:b/>
          <w:spacing w:val="-3"/>
        </w:rPr>
        <w:t xml:space="preserve"> </w:t>
      </w:r>
      <w:r>
        <w:rPr>
          <w:b/>
        </w:rPr>
        <w:t>receiving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initial</w:t>
      </w:r>
      <w:r>
        <w:rPr>
          <w:b/>
          <w:spacing w:val="-4"/>
        </w:rPr>
        <w:t xml:space="preserve"> </w:t>
      </w:r>
      <w:r>
        <w:rPr>
          <w:b/>
        </w:rPr>
        <w:t>verbal</w:t>
      </w:r>
      <w:r>
        <w:rPr>
          <w:b/>
          <w:spacing w:val="-5"/>
        </w:rPr>
        <w:t xml:space="preserve"> </w:t>
      </w: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complainant</w:t>
      </w:r>
    </w:p>
    <w:p w14:paraId="37E2C091" w14:textId="77777777" w:rsidR="0071547C" w:rsidRDefault="0071547C">
      <w:pPr>
        <w:pStyle w:val="BodyText"/>
        <w:spacing w:before="10"/>
        <w:rPr>
          <w:b/>
          <w:sz w:val="21"/>
        </w:rPr>
      </w:pPr>
    </w:p>
    <w:p w14:paraId="1102532B" w14:textId="0B4B30C8" w:rsidR="0071547C" w:rsidRDefault="000D4B48">
      <w:pPr>
        <w:pStyle w:val="BodyText"/>
        <w:ind w:left="840" w:right="1015"/>
        <w:jc w:val="both"/>
      </w:pPr>
      <w:r>
        <w:t>The initial contact an organisation has with a person who is unhappy about their service can be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the </w:t>
      </w:r>
      <w:r w:rsidR="00D016E9">
        <w:t>outcome</w:t>
      </w:r>
      <w:r>
        <w:t xml:space="preserve"> of the complaint. It is crucial</w:t>
      </w:r>
      <w:r>
        <w:rPr>
          <w:spacing w:val="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obtain all the information that will</w:t>
      </w:r>
      <w:r>
        <w:rPr>
          <w:spacing w:val="1"/>
        </w:rPr>
        <w:t xml:space="preserve"> </w:t>
      </w:r>
      <w:r>
        <w:t>allow you to assess someone’s concerns correctly, resolve them quickly if you can and build 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receiving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contact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 w:rsidR="00D016E9">
        <w:t>important</w:t>
      </w:r>
      <w:r>
        <w:t>.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show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interested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you</w:t>
      </w:r>
      <w:r>
        <w:rPr>
          <w:spacing w:val="-48"/>
        </w:rPr>
        <w:t xml:space="preserve"> </w:t>
      </w:r>
      <w:r>
        <w:t>are listening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 saying.</w:t>
      </w:r>
    </w:p>
    <w:p w14:paraId="213D5FF4" w14:textId="77777777" w:rsidR="0071547C" w:rsidRDefault="0071547C">
      <w:pPr>
        <w:pStyle w:val="BodyText"/>
        <w:spacing w:before="2"/>
      </w:pPr>
    </w:p>
    <w:p w14:paraId="4A96EA7B" w14:textId="77777777" w:rsidR="0071547C" w:rsidRDefault="000D4B48">
      <w:pPr>
        <w:pStyle w:val="ListParagraph"/>
        <w:numPr>
          <w:ilvl w:val="0"/>
          <w:numId w:val="4"/>
        </w:numPr>
        <w:tabs>
          <w:tab w:val="left" w:pos="1561"/>
        </w:tabs>
        <w:ind w:right="1014"/>
        <w:jc w:val="both"/>
      </w:pPr>
      <w:r>
        <w:t>If the person is angry try not to interrupt them. Let them speak and listen to them. Once</w:t>
      </w:r>
      <w:r>
        <w:rPr>
          <w:spacing w:val="-4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calmed</w:t>
      </w:r>
      <w:r>
        <w:rPr>
          <w:spacing w:val="-1"/>
        </w:rPr>
        <w:t xml:space="preserve"> </w:t>
      </w:r>
      <w:r>
        <w:t>down then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speak and</w:t>
      </w:r>
      <w:r>
        <w:rPr>
          <w:spacing w:val="-1"/>
        </w:rPr>
        <w:t xml:space="preserve"> </w:t>
      </w:r>
      <w:r>
        <w:t>reassure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listened.</w:t>
      </w:r>
    </w:p>
    <w:p w14:paraId="1AAE5E88" w14:textId="77777777" w:rsidR="0071547C" w:rsidRDefault="0071547C">
      <w:pPr>
        <w:pStyle w:val="BodyText"/>
        <w:spacing w:before="11"/>
        <w:rPr>
          <w:sz w:val="21"/>
        </w:rPr>
      </w:pPr>
    </w:p>
    <w:p w14:paraId="2E6D45D3" w14:textId="77777777" w:rsidR="0071547C" w:rsidRDefault="000D4B48">
      <w:pPr>
        <w:pStyle w:val="ListParagraph"/>
        <w:numPr>
          <w:ilvl w:val="0"/>
          <w:numId w:val="4"/>
        </w:numPr>
        <w:tabs>
          <w:tab w:val="left" w:pos="1561"/>
        </w:tabs>
        <w:ind w:right="1020"/>
        <w:jc w:val="both"/>
      </w:pPr>
      <w:r>
        <w:t>If someone has telephoned you, offer to call them back and give them the chance to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 the issue.</w:t>
      </w:r>
    </w:p>
    <w:p w14:paraId="311C6EE5" w14:textId="77777777" w:rsidR="0071547C" w:rsidRDefault="0071547C">
      <w:pPr>
        <w:pStyle w:val="BodyText"/>
        <w:spacing w:before="1"/>
      </w:pPr>
    </w:p>
    <w:p w14:paraId="2AD7065C" w14:textId="77777777" w:rsidR="0071547C" w:rsidRDefault="000D4B48">
      <w:pPr>
        <w:pStyle w:val="ListParagraph"/>
        <w:numPr>
          <w:ilvl w:val="0"/>
          <w:numId w:val="4"/>
        </w:numPr>
        <w:tabs>
          <w:tab w:val="left" w:pos="1561"/>
        </w:tabs>
        <w:ind w:right="1015"/>
        <w:jc w:val="both"/>
      </w:pPr>
      <w:r>
        <w:t>Please use the telephone record sheet provided (appendix B) it will prompt you to</w:t>
      </w:r>
      <w:r>
        <w:rPr>
          <w:spacing w:val="1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information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help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stage. For instance:</w:t>
      </w:r>
    </w:p>
    <w:p w14:paraId="161BAF9F" w14:textId="77777777" w:rsidR="0071547C" w:rsidRDefault="0071547C">
      <w:pPr>
        <w:pStyle w:val="BodyText"/>
        <w:spacing w:before="1"/>
      </w:pPr>
    </w:p>
    <w:p w14:paraId="3F2D2314" w14:textId="77777777" w:rsidR="0071547C" w:rsidRDefault="000D4B48">
      <w:pPr>
        <w:pStyle w:val="ListParagraph"/>
        <w:numPr>
          <w:ilvl w:val="1"/>
          <w:numId w:val="4"/>
        </w:numPr>
        <w:tabs>
          <w:tab w:val="left" w:pos="1920"/>
          <w:tab w:val="left" w:pos="1921"/>
        </w:tabs>
        <w:ind w:hanging="361"/>
      </w:pPr>
      <w:r>
        <w:t>An</w:t>
      </w:r>
      <w:r>
        <w:rPr>
          <w:spacing w:val="-3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spelling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caller’s</w:t>
      </w:r>
      <w:r>
        <w:rPr>
          <w:spacing w:val="-1"/>
        </w:rPr>
        <w:t xml:space="preserve"> </w:t>
      </w:r>
      <w:r>
        <w:t>surname</w:t>
      </w:r>
    </w:p>
    <w:p w14:paraId="41A79892" w14:textId="77777777" w:rsidR="0071547C" w:rsidRDefault="0071547C">
      <w:pPr>
        <w:pStyle w:val="BodyText"/>
        <w:spacing w:before="3"/>
      </w:pPr>
    </w:p>
    <w:p w14:paraId="5594FEDE" w14:textId="77777777" w:rsidR="0071547C" w:rsidRDefault="000D4B48">
      <w:pPr>
        <w:pStyle w:val="ListParagraph"/>
        <w:numPr>
          <w:ilvl w:val="1"/>
          <w:numId w:val="4"/>
        </w:numPr>
        <w:tabs>
          <w:tab w:val="left" w:pos="1920"/>
          <w:tab w:val="left" w:pos="1921"/>
        </w:tabs>
        <w:spacing w:line="237" w:lineRule="auto"/>
        <w:ind w:right="1020"/>
      </w:pPr>
      <w:r>
        <w:t>Date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birth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important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confirm</w:t>
      </w:r>
      <w:r>
        <w:rPr>
          <w:spacing w:val="24"/>
        </w:rPr>
        <w:t xml:space="preserve"> </w:t>
      </w:r>
      <w:r>
        <w:t>identification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sometimes</w:t>
      </w:r>
      <w:r>
        <w:rPr>
          <w:spacing w:val="24"/>
        </w:rPr>
        <w:t xml:space="preserve"> </w:t>
      </w:r>
      <w:r>
        <w:t>alert</w:t>
      </w:r>
      <w:r>
        <w:rPr>
          <w:spacing w:val="24"/>
        </w:rPr>
        <w:t xml:space="preserve"> </w:t>
      </w:r>
      <w:r>
        <w:t>us</w:t>
      </w:r>
      <w:r>
        <w:rPr>
          <w:spacing w:val="21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immediate action</w:t>
      </w:r>
    </w:p>
    <w:p w14:paraId="50025EB8" w14:textId="77777777" w:rsidR="0071547C" w:rsidRDefault="0071547C">
      <w:pPr>
        <w:pStyle w:val="BodyText"/>
        <w:spacing w:before="2"/>
      </w:pPr>
    </w:p>
    <w:p w14:paraId="05F88B0B" w14:textId="77777777" w:rsidR="0071547C" w:rsidRDefault="000D4B48">
      <w:pPr>
        <w:pStyle w:val="ListParagraph"/>
        <w:numPr>
          <w:ilvl w:val="1"/>
          <w:numId w:val="4"/>
        </w:numPr>
        <w:tabs>
          <w:tab w:val="left" w:pos="1920"/>
          <w:tab w:val="left" w:pos="1921"/>
        </w:tabs>
        <w:ind w:right="1013"/>
      </w:pPr>
      <w:r>
        <w:t>All</w:t>
      </w:r>
      <w:r>
        <w:rPr>
          <w:spacing w:val="39"/>
        </w:rPr>
        <w:t xml:space="preserve"> </w:t>
      </w:r>
      <w:r>
        <w:t>contact</w:t>
      </w:r>
      <w:r>
        <w:rPr>
          <w:spacing w:val="38"/>
        </w:rPr>
        <w:t xml:space="preserve"> </w:t>
      </w:r>
      <w:r>
        <w:t>details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essential:</w:t>
      </w:r>
      <w:r>
        <w:rPr>
          <w:spacing w:val="38"/>
        </w:rPr>
        <w:t xml:space="preserve"> </w:t>
      </w:r>
      <w:r>
        <w:t>telephone</w:t>
      </w:r>
      <w:r>
        <w:rPr>
          <w:spacing w:val="38"/>
        </w:rPr>
        <w:t xml:space="preserve"> </w:t>
      </w:r>
      <w:r>
        <w:t>number</w:t>
      </w:r>
      <w:r>
        <w:rPr>
          <w:spacing w:val="41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landline</w:t>
      </w:r>
      <w:r>
        <w:rPr>
          <w:spacing w:val="4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mobile,</w:t>
      </w:r>
      <w:r>
        <w:rPr>
          <w:spacing w:val="38"/>
        </w:rPr>
        <w:t xml:space="preserve"> </w:t>
      </w:r>
      <w:r>
        <w:t>email</w:t>
      </w:r>
      <w:r>
        <w:rPr>
          <w:spacing w:val="-47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postal address</w:t>
      </w:r>
    </w:p>
    <w:p w14:paraId="2AFAE270" w14:textId="77777777" w:rsidR="0071547C" w:rsidRDefault="0071547C">
      <w:pPr>
        <w:pStyle w:val="BodyText"/>
        <w:spacing w:before="3"/>
      </w:pPr>
    </w:p>
    <w:p w14:paraId="75CDBA6D" w14:textId="77777777" w:rsidR="0071547C" w:rsidRDefault="000D4B48">
      <w:pPr>
        <w:pStyle w:val="ListParagraph"/>
        <w:numPr>
          <w:ilvl w:val="1"/>
          <w:numId w:val="4"/>
        </w:numPr>
        <w:tabs>
          <w:tab w:val="left" w:pos="1920"/>
          <w:tab w:val="left" w:pos="1921"/>
        </w:tabs>
        <w:spacing w:line="237" w:lineRule="auto"/>
        <w:ind w:right="1016"/>
      </w:pPr>
      <w:r>
        <w:t>Listen</w:t>
      </w:r>
      <w:r>
        <w:rPr>
          <w:spacing w:val="21"/>
        </w:rPr>
        <w:t xml:space="preserve"> </w:t>
      </w:r>
      <w:r>
        <w:t>carefully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check</w:t>
      </w:r>
      <w:r>
        <w:rPr>
          <w:spacing w:val="22"/>
        </w:rPr>
        <w:t xml:space="preserve"> </w:t>
      </w:r>
      <w:r>
        <w:t>back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caller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understood</w:t>
      </w:r>
      <w:r>
        <w:rPr>
          <w:spacing w:val="2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issue</w:t>
      </w:r>
    </w:p>
    <w:p w14:paraId="7075DC55" w14:textId="77777777" w:rsidR="0071547C" w:rsidRDefault="0071547C">
      <w:pPr>
        <w:pStyle w:val="BodyText"/>
        <w:spacing w:before="1"/>
      </w:pPr>
    </w:p>
    <w:p w14:paraId="7492A914" w14:textId="7FF4D19F" w:rsidR="0071547C" w:rsidRDefault="000D4B48">
      <w:pPr>
        <w:pStyle w:val="ListParagraph"/>
        <w:numPr>
          <w:ilvl w:val="0"/>
          <w:numId w:val="4"/>
        </w:numPr>
        <w:tabs>
          <w:tab w:val="left" w:pos="1561"/>
        </w:tabs>
        <w:spacing w:before="1"/>
        <w:ind w:right="1017"/>
        <w:jc w:val="both"/>
      </w:pPr>
      <w:r>
        <w:t xml:space="preserve">Say sorry. This is </w:t>
      </w:r>
      <w:r w:rsidR="00D016E9">
        <w:t>important</w:t>
      </w:r>
      <w:r>
        <w:t xml:space="preserve"> as many complainants state that nobody said sorry to</w:t>
      </w:r>
      <w:r>
        <w:rPr>
          <w:spacing w:val="1"/>
        </w:rPr>
        <w:t xml:space="preserve"> </w:t>
      </w:r>
      <w:r>
        <w:t>them until they had the final response letter. Saying sorry is not admitting to anything</w:t>
      </w:r>
      <w:r>
        <w:rPr>
          <w:spacing w:val="1"/>
        </w:rPr>
        <w:t xml:space="preserve"> </w:t>
      </w:r>
      <w:r>
        <w:t>and does not mean you are blaming anyone. It is an acknowledgement at this stage that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whatever reason</w:t>
      </w:r>
      <w:r>
        <w:rPr>
          <w:spacing w:val="-2"/>
        </w:rPr>
        <w:t xml:space="preserve"> </w:t>
      </w:r>
      <w:r>
        <w:t>this person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felt</w:t>
      </w:r>
      <w:r>
        <w:rPr>
          <w:spacing w:val="-3"/>
        </w:rPr>
        <w:t xml:space="preserve"> </w:t>
      </w:r>
      <w:r>
        <w:t>aggrieved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upset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 call</w:t>
      </w:r>
      <w:r>
        <w:rPr>
          <w:spacing w:val="-3"/>
        </w:rPr>
        <w:t xml:space="preserve"> </w:t>
      </w:r>
      <w:r>
        <w:t>you.</w:t>
      </w:r>
    </w:p>
    <w:p w14:paraId="396D5C60" w14:textId="77777777" w:rsidR="0071547C" w:rsidRDefault="0071547C">
      <w:pPr>
        <w:pStyle w:val="BodyText"/>
        <w:spacing w:before="1"/>
      </w:pPr>
    </w:p>
    <w:p w14:paraId="337DAF4F" w14:textId="77777777" w:rsidR="0071547C" w:rsidRDefault="000D4B48">
      <w:pPr>
        <w:pStyle w:val="ListParagraph"/>
        <w:numPr>
          <w:ilvl w:val="0"/>
          <w:numId w:val="4"/>
        </w:numPr>
        <w:tabs>
          <w:tab w:val="left" w:pos="1561"/>
        </w:tabs>
        <w:spacing w:before="1"/>
        <w:ind w:right="1016"/>
        <w:jc w:val="both"/>
      </w:pPr>
      <w:r>
        <w:t>Check that the caller’s immediate medical needs, or those of the person that they are</w:t>
      </w:r>
      <w:r>
        <w:rPr>
          <w:spacing w:val="1"/>
        </w:rPr>
        <w:t xml:space="preserve"> </w:t>
      </w:r>
      <w:r>
        <w:t>calling on behalf of, are being met. Is there any action that needs to be taken urgently to</w:t>
      </w:r>
      <w:r>
        <w:rPr>
          <w:spacing w:val="-47"/>
        </w:rPr>
        <w:t xml:space="preserve"> </w:t>
      </w:r>
      <w:r>
        <w:t>address any needs? This takes priority over investigating a complaint; that can be done</w:t>
      </w:r>
      <w:r>
        <w:rPr>
          <w:spacing w:val="1"/>
        </w:rPr>
        <w:t xml:space="preserve"> </w:t>
      </w:r>
      <w:r>
        <w:t>later.</w:t>
      </w:r>
    </w:p>
    <w:p w14:paraId="77BB3AC5" w14:textId="77777777" w:rsidR="0071547C" w:rsidRDefault="0071547C">
      <w:pPr>
        <w:pStyle w:val="BodyText"/>
        <w:spacing w:before="10"/>
        <w:rPr>
          <w:sz w:val="21"/>
        </w:rPr>
      </w:pPr>
    </w:p>
    <w:p w14:paraId="64CA85EF" w14:textId="6BE76EF2" w:rsidR="0071547C" w:rsidRDefault="000D4B48">
      <w:pPr>
        <w:pStyle w:val="ListParagraph"/>
        <w:numPr>
          <w:ilvl w:val="0"/>
          <w:numId w:val="4"/>
        </w:numPr>
        <w:tabs>
          <w:tab w:val="left" w:pos="1561"/>
        </w:tabs>
        <w:spacing w:before="1"/>
        <w:ind w:right="1017"/>
        <w:jc w:val="both"/>
      </w:pPr>
      <w:r>
        <w:t>If this is a simple matter, ie level 1 complaint, (see appendix B for guidance) that you can</w:t>
      </w:r>
      <w:r>
        <w:rPr>
          <w:spacing w:val="-47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happy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D016E9">
        <w:t>resolution,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closed.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54A76">
        <w:t>Operations Manager</w:t>
      </w:r>
      <w:r>
        <w:t>.</w:t>
      </w:r>
    </w:p>
    <w:p w14:paraId="48811118" w14:textId="77777777" w:rsidR="0071547C" w:rsidRDefault="0071547C">
      <w:pPr>
        <w:jc w:val="both"/>
        <w:sectPr w:rsidR="0071547C">
          <w:pgSz w:w="12240" w:h="15840"/>
          <w:pgMar w:top="1500" w:right="780" w:bottom="1060" w:left="960" w:header="0" w:footer="872" w:gutter="0"/>
          <w:cols w:space="720"/>
        </w:sectPr>
      </w:pPr>
    </w:p>
    <w:p w14:paraId="1A799572" w14:textId="5763B9E1" w:rsidR="0071547C" w:rsidRDefault="000D4B48">
      <w:pPr>
        <w:pStyle w:val="ListParagraph"/>
        <w:numPr>
          <w:ilvl w:val="0"/>
          <w:numId w:val="4"/>
        </w:numPr>
        <w:tabs>
          <w:tab w:val="left" w:pos="1561"/>
        </w:tabs>
        <w:spacing w:before="37"/>
        <w:ind w:right="1016"/>
        <w:jc w:val="both"/>
      </w:pPr>
      <w:r>
        <w:lastRenderedPageBreak/>
        <w:t>If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serious</w:t>
      </w:r>
      <w:r>
        <w:rPr>
          <w:spacing w:val="5"/>
        </w:rPr>
        <w:t xml:space="preserve"> </w:t>
      </w:r>
      <w:r>
        <w:t>matter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going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investigation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pass</w:t>
      </w:r>
      <w:r>
        <w:rPr>
          <w:spacing w:val="-48"/>
        </w:rPr>
        <w:t xml:space="preserve"> </w:t>
      </w:r>
      <w:r>
        <w:t xml:space="preserve">it on to the </w:t>
      </w:r>
      <w:r w:rsidR="00554A76">
        <w:t>Operations Manager</w:t>
      </w:r>
      <w:r>
        <w:t>. Inform the caller that you are going to do this and say that</w:t>
      </w:r>
      <w:r>
        <w:rPr>
          <w:spacing w:val="1"/>
        </w:rPr>
        <w:t xml:space="preserve"> </w:t>
      </w:r>
      <w:r>
        <w:t xml:space="preserve">they will be in contact with them. The </w:t>
      </w:r>
      <w:r w:rsidR="00554A76">
        <w:t>Operations Manager</w:t>
      </w:r>
      <w:r>
        <w:t xml:space="preserve"> will need a copy of the completed</w:t>
      </w:r>
      <w:r>
        <w:rPr>
          <w:spacing w:val="-47"/>
        </w:rPr>
        <w:t xml:space="preserve"> </w:t>
      </w:r>
      <w:r w:rsidR="00D016E9">
        <w:rPr>
          <w:spacing w:val="-47"/>
        </w:rPr>
        <w:t xml:space="preserve">       </w:t>
      </w:r>
      <w:r>
        <w:t>telephone contact</w:t>
      </w:r>
      <w:r>
        <w:rPr>
          <w:spacing w:val="-2"/>
        </w:rPr>
        <w:t xml:space="preserve"> </w:t>
      </w:r>
      <w:r>
        <w:t>sheet.</w:t>
      </w:r>
    </w:p>
    <w:p w14:paraId="4566F414" w14:textId="77777777" w:rsidR="0071547C" w:rsidRDefault="0071547C">
      <w:pPr>
        <w:pStyle w:val="BodyText"/>
        <w:spacing w:before="11"/>
        <w:rPr>
          <w:sz w:val="21"/>
        </w:rPr>
      </w:pPr>
    </w:p>
    <w:p w14:paraId="19AE8FEA" w14:textId="77777777" w:rsidR="0071547C" w:rsidRDefault="000D4B48">
      <w:pPr>
        <w:pStyle w:val="BodyText"/>
        <w:ind w:left="840"/>
      </w:pPr>
      <w:r>
        <w:t>If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patient</w:t>
      </w:r>
      <w:r>
        <w:rPr>
          <w:spacing w:val="24"/>
        </w:rPr>
        <w:t xml:space="preserve"> </w:t>
      </w:r>
      <w:r>
        <w:t>wishes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make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complaint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Clinical</w:t>
      </w:r>
      <w:r>
        <w:rPr>
          <w:spacing w:val="25"/>
        </w:rPr>
        <w:t xml:space="preserve"> </w:t>
      </w:r>
      <w:r>
        <w:t>Commissioning</w:t>
      </w:r>
      <w:r>
        <w:rPr>
          <w:spacing w:val="25"/>
        </w:rPr>
        <w:t xml:space="preserve"> </w:t>
      </w:r>
      <w:r>
        <w:t>Group,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-4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given:</w:t>
      </w:r>
    </w:p>
    <w:p w14:paraId="58D3C605" w14:textId="77777777" w:rsidR="0071547C" w:rsidRDefault="0071547C">
      <w:pPr>
        <w:pStyle w:val="BodyText"/>
        <w:spacing w:before="1"/>
      </w:pPr>
    </w:p>
    <w:p w14:paraId="4F6088A1" w14:textId="77777777" w:rsidR="0071547C" w:rsidRDefault="000D4B48">
      <w:pPr>
        <w:pStyle w:val="Heading1"/>
      </w:pPr>
      <w:r>
        <w:t>NHS</w:t>
      </w:r>
      <w:r>
        <w:rPr>
          <w:spacing w:val="-5"/>
        </w:rPr>
        <w:t xml:space="preserve"> </w:t>
      </w:r>
      <w:r>
        <w:t>Swale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Commissioning</w:t>
      </w:r>
      <w:r>
        <w:rPr>
          <w:spacing w:val="-4"/>
        </w:rPr>
        <w:t xml:space="preserve"> </w:t>
      </w:r>
      <w:r>
        <w:t>Group</w:t>
      </w:r>
    </w:p>
    <w:p w14:paraId="45666806" w14:textId="77777777" w:rsidR="0071547C" w:rsidRDefault="000D4B48">
      <w:pPr>
        <w:pStyle w:val="BodyText"/>
        <w:tabs>
          <w:tab w:val="left" w:pos="1502"/>
        </w:tabs>
        <w:ind w:left="840" w:right="7927"/>
      </w:pPr>
      <w:r>
        <w:t>Bramblefield Clinic,</w:t>
      </w:r>
      <w:r>
        <w:rPr>
          <w:spacing w:val="-47"/>
        </w:rPr>
        <w:t xml:space="preserve"> </w:t>
      </w:r>
      <w:r>
        <w:t>Grovehurst Road,</w:t>
      </w:r>
      <w:r>
        <w:rPr>
          <w:spacing w:val="1"/>
        </w:rPr>
        <w:t xml:space="preserve"> </w:t>
      </w:r>
      <w:r>
        <w:t>Kemsley,</w:t>
      </w:r>
      <w:r>
        <w:rPr>
          <w:spacing w:val="1"/>
        </w:rPr>
        <w:t xml:space="preserve"> </w:t>
      </w:r>
      <w:r>
        <w:t>Sittingbourne,</w:t>
      </w:r>
      <w:r>
        <w:rPr>
          <w:spacing w:val="1"/>
        </w:rPr>
        <w:t xml:space="preserve"> </w:t>
      </w:r>
      <w:r>
        <w:t>Kent</w:t>
      </w:r>
      <w:r>
        <w:tab/>
        <w:t>ME10</w:t>
      </w:r>
      <w:r>
        <w:rPr>
          <w:spacing w:val="-3"/>
        </w:rPr>
        <w:t xml:space="preserve"> </w:t>
      </w:r>
      <w:r>
        <w:t>2ST</w:t>
      </w:r>
    </w:p>
    <w:p w14:paraId="04B1785D" w14:textId="77777777" w:rsidR="0071547C" w:rsidRDefault="000D4B48">
      <w:pPr>
        <w:spacing w:before="2" w:line="267" w:lineRule="exact"/>
        <w:ind w:left="840"/>
      </w:pPr>
      <w:r>
        <w:rPr>
          <w:b/>
        </w:rPr>
        <w:t>Telephone:</w:t>
      </w:r>
      <w:r>
        <w:rPr>
          <w:b/>
          <w:spacing w:val="-3"/>
        </w:rPr>
        <w:t xml:space="preserve"> </w:t>
      </w:r>
      <w:r>
        <w:t>03000</w:t>
      </w:r>
      <w:r>
        <w:rPr>
          <w:spacing w:val="-4"/>
        </w:rPr>
        <w:t xml:space="preserve"> </w:t>
      </w:r>
      <w:r>
        <w:t>425100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03000</w:t>
      </w:r>
      <w:r>
        <w:rPr>
          <w:spacing w:val="-1"/>
        </w:rPr>
        <w:t xml:space="preserve"> </w:t>
      </w:r>
      <w:r>
        <w:t>425101</w:t>
      </w:r>
    </w:p>
    <w:p w14:paraId="27633485" w14:textId="77777777" w:rsidR="0071547C" w:rsidRDefault="000D4B48">
      <w:pPr>
        <w:spacing w:line="267" w:lineRule="exact"/>
        <w:ind w:left="840"/>
      </w:pPr>
      <w:r>
        <w:rPr>
          <w:b/>
        </w:rPr>
        <w:t>Email:</w:t>
      </w:r>
      <w:r>
        <w:rPr>
          <w:b/>
          <w:spacing w:val="-7"/>
        </w:rPr>
        <w:t xml:space="preserve"> </w:t>
      </w:r>
      <w:hyperlink r:id="rId9">
        <w:r>
          <w:rPr>
            <w:color w:val="0000FF"/>
            <w:u w:val="single" w:color="0000FF"/>
          </w:rPr>
          <w:t>swale.ccg@nhs.net</w:t>
        </w:r>
      </w:hyperlink>
    </w:p>
    <w:p w14:paraId="23E296A7" w14:textId="77777777" w:rsidR="0071547C" w:rsidRDefault="0071547C">
      <w:pPr>
        <w:pStyle w:val="BodyText"/>
        <w:spacing w:before="5"/>
        <w:rPr>
          <w:sz w:val="17"/>
        </w:rPr>
      </w:pPr>
    </w:p>
    <w:p w14:paraId="46BA5152" w14:textId="77777777" w:rsidR="0071547C" w:rsidRDefault="000D4B48">
      <w:pPr>
        <w:pStyle w:val="BodyText"/>
        <w:spacing w:before="56"/>
        <w:ind w:left="840"/>
      </w:pPr>
      <w:r>
        <w:t>Or</w:t>
      </w:r>
    </w:p>
    <w:p w14:paraId="74CE89A8" w14:textId="77777777" w:rsidR="0071547C" w:rsidRDefault="0071547C">
      <w:pPr>
        <w:pStyle w:val="BodyText"/>
      </w:pPr>
    </w:p>
    <w:p w14:paraId="3283EE30" w14:textId="77777777" w:rsidR="0071547C" w:rsidRDefault="0071547C">
      <w:pPr>
        <w:pStyle w:val="BodyText"/>
      </w:pPr>
    </w:p>
    <w:p w14:paraId="0A558088" w14:textId="77777777" w:rsidR="0071547C" w:rsidRDefault="0071547C">
      <w:pPr>
        <w:pStyle w:val="BodyText"/>
        <w:spacing w:before="1"/>
      </w:pPr>
    </w:p>
    <w:p w14:paraId="0D3093C3" w14:textId="77777777" w:rsidR="0071547C" w:rsidRDefault="000D4B48">
      <w:pPr>
        <w:pStyle w:val="BodyText"/>
        <w:ind w:left="840" w:right="5464"/>
      </w:pPr>
      <w:r>
        <w:t>Parliamentary and Health Service Ombudsman</w:t>
      </w:r>
      <w:r>
        <w:rPr>
          <w:spacing w:val="-47"/>
        </w:rPr>
        <w:t xml:space="preserve"> </w:t>
      </w:r>
      <w:r>
        <w:t>Millbank Tower</w:t>
      </w:r>
    </w:p>
    <w:p w14:paraId="1BA155B7" w14:textId="77777777" w:rsidR="0071547C" w:rsidRDefault="000D4B48">
      <w:pPr>
        <w:pStyle w:val="BodyText"/>
        <w:spacing w:before="1"/>
        <w:ind w:left="840" w:right="8707"/>
      </w:pPr>
      <w:r>
        <w:t>Millbank</w:t>
      </w:r>
      <w:r>
        <w:rPr>
          <w:spacing w:val="1"/>
        </w:rPr>
        <w:t xml:space="preserve"> </w:t>
      </w:r>
      <w:r>
        <w:t>London</w:t>
      </w:r>
      <w:r>
        <w:rPr>
          <w:spacing w:val="1"/>
        </w:rPr>
        <w:t xml:space="preserve"> </w:t>
      </w:r>
      <w:r>
        <w:t>SW1P</w:t>
      </w:r>
      <w:r>
        <w:rPr>
          <w:spacing w:val="-12"/>
        </w:rPr>
        <w:t xml:space="preserve"> </w:t>
      </w:r>
      <w:r>
        <w:t>4QP</w:t>
      </w:r>
    </w:p>
    <w:p w14:paraId="176217F6" w14:textId="77777777" w:rsidR="0071547C" w:rsidRDefault="0071547C">
      <w:pPr>
        <w:pStyle w:val="BodyText"/>
        <w:spacing w:before="11"/>
        <w:rPr>
          <w:sz w:val="21"/>
        </w:rPr>
      </w:pPr>
    </w:p>
    <w:p w14:paraId="293E00F9" w14:textId="77777777" w:rsidR="0071547C" w:rsidRDefault="000D4B48">
      <w:pPr>
        <w:pStyle w:val="BodyText"/>
        <w:ind w:left="840" w:right="1007"/>
      </w:pP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Care</w:t>
      </w:r>
      <w:r>
        <w:rPr>
          <w:spacing w:val="-4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commission.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advised</w:t>
      </w:r>
      <w:r>
        <w:rPr>
          <w:spacing w:val="-1"/>
        </w:rPr>
        <w:t xml:space="preserve"> </w:t>
      </w:r>
      <w:r>
        <w:t>how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given help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required.</w:t>
      </w:r>
    </w:p>
    <w:p w14:paraId="4AB82AAC" w14:textId="77777777" w:rsidR="0071547C" w:rsidRDefault="0071547C">
      <w:pPr>
        <w:pStyle w:val="BodyText"/>
        <w:spacing w:before="1"/>
      </w:pPr>
    </w:p>
    <w:p w14:paraId="1649D6A3" w14:textId="77777777" w:rsidR="0071547C" w:rsidRDefault="00FC6D15">
      <w:pPr>
        <w:pStyle w:val="BodyText"/>
        <w:ind w:left="840"/>
      </w:pPr>
      <w:hyperlink r:id="rId10">
        <w:r w:rsidR="000D4B48">
          <w:rPr>
            <w:color w:val="0000FF"/>
            <w:spacing w:val="-1"/>
            <w:u w:val="single" w:color="0000FF"/>
          </w:rPr>
          <w:t>http://www.cqc.org.uk/sites/default/files/documents/20120117_whistleblowing_quick_guide_f</w:t>
        </w:r>
      </w:hyperlink>
      <w:r w:rsidR="000D4B48">
        <w:rPr>
          <w:color w:val="0000FF"/>
        </w:rPr>
        <w:t xml:space="preserve"> </w:t>
      </w:r>
      <w:hyperlink r:id="rId11">
        <w:r w:rsidR="000D4B48">
          <w:rPr>
            <w:color w:val="0000FF"/>
            <w:u w:val="single" w:color="0000FF"/>
          </w:rPr>
          <w:t>inal_update.pdf</w:t>
        </w:r>
      </w:hyperlink>
    </w:p>
    <w:p w14:paraId="29BBF000" w14:textId="77777777" w:rsidR="0071547C" w:rsidRDefault="0071547C">
      <w:pPr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29F3001A" w14:textId="77777777" w:rsidR="0071547C" w:rsidRDefault="000D4B48">
      <w:pPr>
        <w:pStyle w:val="Heading1"/>
        <w:spacing w:before="37"/>
      </w:pPr>
      <w:r>
        <w:lastRenderedPageBreak/>
        <w:t>Appendix</w:t>
      </w:r>
      <w:r>
        <w:rPr>
          <w:spacing w:val="-2"/>
        </w:rPr>
        <w:t xml:space="preserve"> </w:t>
      </w:r>
      <w:r>
        <w:t>B</w:t>
      </w:r>
    </w:p>
    <w:p w14:paraId="6A579F96" w14:textId="77777777" w:rsidR="0071547C" w:rsidRDefault="0071547C">
      <w:pPr>
        <w:pStyle w:val="BodyText"/>
        <w:rPr>
          <w:b/>
        </w:rPr>
      </w:pPr>
    </w:p>
    <w:p w14:paraId="3E923BE6" w14:textId="77777777" w:rsidR="0071547C" w:rsidRDefault="000D4B48">
      <w:pPr>
        <w:spacing w:before="1"/>
        <w:ind w:left="840"/>
        <w:rPr>
          <w:b/>
        </w:rPr>
      </w:pPr>
      <w:r>
        <w:rPr>
          <w:b/>
        </w:rPr>
        <w:t>Contact</w:t>
      </w:r>
      <w:r>
        <w:rPr>
          <w:b/>
          <w:spacing w:val="-2"/>
        </w:rPr>
        <w:t xml:space="preserve"> </w:t>
      </w:r>
      <w:r>
        <w:rPr>
          <w:b/>
        </w:rPr>
        <w:t>Record</w:t>
      </w:r>
      <w:r>
        <w:rPr>
          <w:b/>
          <w:spacing w:val="-2"/>
        </w:rPr>
        <w:t xml:space="preserve"> </w:t>
      </w:r>
      <w:r>
        <w:rPr>
          <w:b/>
        </w:rPr>
        <w:t>Sheet</w:t>
      </w:r>
    </w:p>
    <w:p w14:paraId="0B10AA71" w14:textId="77777777" w:rsidR="0071547C" w:rsidRDefault="000D4B48">
      <w:pPr>
        <w:pStyle w:val="BodyText"/>
        <w:ind w:left="840"/>
      </w:pPr>
      <w:r>
        <w:t>Use this</w:t>
      </w:r>
      <w:r>
        <w:rPr>
          <w:spacing w:val="-3"/>
        </w:rPr>
        <w:t xml:space="preserve"> </w:t>
      </w:r>
      <w:r>
        <w:t>sheet to record</w:t>
      </w:r>
      <w:r>
        <w:rPr>
          <w:spacing w:val="-5"/>
        </w:rPr>
        <w:t xml:space="preserve"> </w:t>
      </w:r>
      <w:r>
        <w:t>any comments,</w:t>
      </w:r>
      <w:r>
        <w:rPr>
          <w:spacing w:val="-3"/>
        </w:rPr>
        <w:t xml:space="preserve"> </w:t>
      </w:r>
      <w:r>
        <w:t>concerns,</w:t>
      </w:r>
      <w:r>
        <w:rPr>
          <w:spacing w:val="-1"/>
        </w:rPr>
        <w:t xml:space="preserve"> </w:t>
      </w:r>
      <w:r>
        <w:t>compliments,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complaints</w:t>
      </w:r>
    </w:p>
    <w:p w14:paraId="19677A42" w14:textId="77777777" w:rsidR="0071547C" w:rsidRDefault="0071547C">
      <w:pPr>
        <w:pStyle w:val="BodyText"/>
        <w:spacing w:before="1"/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180"/>
        <w:gridCol w:w="1172"/>
        <w:gridCol w:w="1169"/>
        <w:gridCol w:w="1172"/>
        <w:gridCol w:w="1169"/>
      </w:tblGrid>
      <w:tr w:rsidR="0071547C" w14:paraId="0773850B" w14:textId="77777777">
        <w:trPr>
          <w:trHeight w:val="807"/>
        </w:trPr>
        <w:tc>
          <w:tcPr>
            <w:tcW w:w="4861" w:type="dxa"/>
            <w:tcBorders>
              <w:bottom w:val="single" w:sz="12" w:space="0" w:color="000000"/>
            </w:tcBorders>
          </w:tcPr>
          <w:p w14:paraId="31C9FB36" w14:textId="77777777" w:rsidR="0071547C" w:rsidRDefault="000D4B48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Contact:</w:t>
            </w:r>
          </w:p>
        </w:tc>
        <w:tc>
          <w:tcPr>
            <w:tcW w:w="4862" w:type="dxa"/>
            <w:gridSpan w:val="5"/>
            <w:tcBorders>
              <w:bottom w:val="single" w:sz="12" w:space="0" w:color="000000"/>
            </w:tcBorders>
          </w:tcPr>
          <w:p w14:paraId="2CB71A2A" w14:textId="77777777" w:rsidR="0071547C" w:rsidRDefault="000D4B48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</w:p>
        </w:tc>
      </w:tr>
      <w:tr w:rsidR="0071547C" w14:paraId="6E80F4DA" w14:textId="77777777">
        <w:trPr>
          <w:trHeight w:val="268"/>
        </w:trPr>
        <w:tc>
          <w:tcPr>
            <w:tcW w:w="972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C3AAEB" w14:textId="77777777" w:rsidR="0071547C" w:rsidRDefault="000D4B48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Caller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71547C" w14:paraId="0A111692" w14:textId="77777777">
        <w:trPr>
          <w:trHeight w:val="26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3638" w14:textId="77777777" w:rsidR="0071547C" w:rsidRDefault="000D4B48">
            <w:pPr>
              <w:pStyle w:val="TableParagraph"/>
              <w:tabs>
                <w:tab w:val="left" w:pos="3180"/>
              </w:tabs>
              <w:spacing w:line="248" w:lineRule="exact"/>
              <w:ind w:left="112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tab/>
              <w:t>Mr/Mrs/Ms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F941" w14:textId="77777777" w:rsidR="0071547C" w:rsidRDefault="000D4B48">
            <w:pPr>
              <w:pStyle w:val="TableParagraph"/>
              <w:spacing w:line="248" w:lineRule="exact"/>
              <w:ind w:left="112"/>
            </w:pPr>
            <w:r>
              <w:t>Surname:</w:t>
            </w:r>
          </w:p>
        </w:tc>
      </w:tr>
      <w:tr w:rsidR="0071547C" w14:paraId="4B17653D" w14:textId="77777777">
        <w:trPr>
          <w:trHeight w:val="80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E5A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Address: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F32" w14:textId="77777777" w:rsidR="0071547C" w:rsidRDefault="000D4B48">
            <w:pPr>
              <w:pStyle w:val="TableParagraph"/>
              <w:ind w:left="112" w:right="3800"/>
            </w:pPr>
            <w:r>
              <w:rPr>
                <w:spacing w:val="-1"/>
              </w:rPr>
              <w:t xml:space="preserve">Phone </w:t>
            </w:r>
            <w:r>
              <w:t>No:</w:t>
            </w:r>
            <w:r>
              <w:rPr>
                <w:spacing w:val="-47"/>
              </w:rPr>
              <w:t xml:space="preserve"> </w:t>
            </w:r>
            <w:r>
              <w:t>e-mail:</w:t>
            </w:r>
          </w:p>
        </w:tc>
      </w:tr>
      <w:tr w:rsidR="0071547C" w14:paraId="51D0D46D" w14:textId="77777777">
        <w:trPr>
          <w:trHeight w:val="26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B837" w14:textId="77777777" w:rsidR="0071547C" w:rsidRDefault="000D4B48">
            <w:pPr>
              <w:pStyle w:val="TableParagraph"/>
              <w:spacing w:line="248" w:lineRule="exact"/>
              <w:ind w:left="112"/>
            </w:pPr>
            <w:r>
              <w:t>Dob: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4C4" w14:textId="77777777" w:rsidR="0071547C" w:rsidRDefault="007154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1547C" w14:paraId="5E96A815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2F8A" w14:textId="77777777" w:rsidR="0071547C" w:rsidRDefault="000D4B48">
            <w:pPr>
              <w:pStyle w:val="TableParagraph"/>
              <w:spacing w:line="248" w:lineRule="exact"/>
              <w:ind w:left="112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patient,</w:t>
            </w:r>
            <w:r>
              <w:rPr>
                <w:spacing w:val="-1"/>
              </w:rPr>
              <w:t xml:space="preserve"> </w:t>
            </w: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t>to patient:</w:t>
            </w:r>
          </w:p>
        </w:tc>
      </w:tr>
      <w:tr w:rsidR="0071547C" w14:paraId="2967723F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BB1D7F" w14:textId="77777777" w:rsidR="0071547C" w:rsidRDefault="000D4B48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above)</w:t>
            </w:r>
          </w:p>
        </w:tc>
      </w:tr>
      <w:tr w:rsidR="0071547C" w14:paraId="14BE0628" w14:textId="77777777">
        <w:trPr>
          <w:trHeight w:val="53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9DF4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3C8F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Surname:</w:t>
            </w:r>
            <w:r>
              <w:rPr>
                <w:spacing w:val="-3"/>
              </w:rPr>
              <w:t xml:space="preserve"> </w:t>
            </w:r>
            <w:r>
              <w:t>Mr/Mrs/Ms</w:t>
            </w:r>
          </w:p>
        </w:tc>
      </w:tr>
      <w:tr w:rsidR="0071547C" w14:paraId="1D096621" w14:textId="77777777">
        <w:trPr>
          <w:trHeight w:val="1075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E118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Address:</w:t>
            </w:r>
          </w:p>
        </w:tc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2C86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No:</w:t>
            </w:r>
          </w:p>
          <w:p w14:paraId="4BCEE7E5" w14:textId="77777777" w:rsidR="0071547C" w:rsidRDefault="0071547C">
            <w:pPr>
              <w:pStyle w:val="TableParagraph"/>
              <w:ind w:left="0"/>
            </w:pPr>
          </w:p>
          <w:p w14:paraId="5BA32683" w14:textId="77777777" w:rsidR="0071547C" w:rsidRDefault="000D4B48">
            <w:pPr>
              <w:pStyle w:val="TableParagraph"/>
              <w:ind w:left="112"/>
            </w:pPr>
            <w:r>
              <w:t>e-mail:</w:t>
            </w:r>
          </w:p>
        </w:tc>
      </w:tr>
      <w:tr w:rsidR="0071547C" w14:paraId="67BFD65D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9FC11B" w14:textId="77777777" w:rsidR="0071547C" w:rsidRDefault="000D4B48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separate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space)</w:t>
            </w:r>
          </w:p>
        </w:tc>
      </w:tr>
      <w:tr w:rsidR="0071547C" w14:paraId="30D6B9D4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9868" w14:textId="77777777" w:rsidR="0071547C" w:rsidRDefault="000D4B48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involved:</w:t>
            </w:r>
          </w:p>
        </w:tc>
      </w:tr>
      <w:tr w:rsidR="0071547C" w14:paraId="7F960F24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D102" w14:textId="77777777" w:rsidR="0071547C" w:rsidRDefault="000D4B48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Staff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involved:</w:t>
            </w:r>
          </w:p>
        </w:tc>
      </w:tr>
      <w:tr w:rsidR="0071547C" w14:paraId="53108F3F" w14:textId="77777777">
        <w:trPr>
          <w:trHeight w:val="1204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DAFA" w14:textId="77777777" w:rsidR="0071547C" w:rsidRDefault="000D4B48">
            <w:pPr>
              <w:pStyle w:val="TableParagraph"/>
              <w:spacing w:line="265" w:lineRule="exact"/>
              <w:ind w:left="112"/>
              <w:rPr>
                <w:b/>
              </w:rPr>
            </w:pPr>
            <w:r>
              <w:rPr>
                <w:b/>
              </w:rPr>
              <w:t>Details:</w:t>
            </w:r>
          </w:p>
        </w:tc>
      </w:tr>
      <w:tr w:rsidR="0071547C" w14:paraId="658E6632" w14:textId="77777777">
        <w:trPr>
          <w:trHeight w:val="1344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4957" w14:textId="77777777" w:rsidR="0071547C" w:rsidRDefault="000D4B48">
            <w:pPr>
              <w:pStyle w:val="TableParagraph"/>
              <w:spacing w:line="265" w:lineRule="exact"/>
              <w:ind w:left="112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71547C" w14:paraId="708E4FA9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F372F8" w14:textId="77777777" w:rsidR="0071547C" w:rsidRDefault="000D4B48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Call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Handler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71547C" w14:paraId="060434DA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EFBF" w14:textId="77777777" w:rsidR="0071547C" w:rsidRDefault="000D4B48">
            <w:pPr>
              <w:pStyle w:val="TableParagraph"/>
              <w:spacing w:line="248" w:lineRule="exact"/>
              <w:ind w:left="112"/>
            </w:pPr>
            <w:r>
              <w:t>Name:</w:t>
            </w:r>
          </w:p>
        </w:tc>
      </w:tr>
      <w:tr w:rsidR="0071547C" w14:paraId="110569B9" w14:textId="77777777">
        <w:trPr>
          <w:trHeight w:val="537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717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Level</w:t>
            </w:r>
            <w:r>
              <w:rPr>
                <w:spacing w:val="-1"/>
              </w:rPr>
              <w:t xml:space="preserve"> </w:t>
            </w:r>
            <w:r>
              <w:t>(see</w:t>
            </w:r>
            <w:r>
              <w:rPr>
                <w:spacing w:val="-1"/>
              </w:rPr>
              <w:t xml:space="preserve"> </w:t>
            </w:r>
            <w:r>
              <w:t>notes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guidance):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2A86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4978" w14:textId="77777777" w:rsidR="0071547C" w:rsidRDefault="000D4B48">
            <w:pPr>
              <w:pStyle w:val="TableParagraph"/>
              <w:spacing w:line="265" w:lineRule="exact"/>
              <w:ind w:left="109"/>
            </w:pPr>
            <w: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4EC" w14:textId="77777777" w:rsidR="0071547C" w:rsidRDefault="000D4B48">
            <w:pPr>
              <w:pStyle w:val="TableParagraph"/>
              <w:spacing w:line="265" w:lineRule="exact"/>
              <w:ind w:left="112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93E3" w14:textId="77777777" w:rsidR="0071547C" w:rsidRDefault="000D4B48">
            <w:pPr>
              <w:pStyle w:val="TableParagraph"/>
              <w:spacing w:line="265" w:lineRule="exact"/>
              <w:ind w:left="109"/>
            </w:pPr>
            <w:r>
              <w:t>4</w:t>
            </w:r>
          </w:p>
        </w:tc>
      </w:tr>
      <w:tr w:rsidR="0071547C" w14:paraId="2C0193FB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9428" w14:textId="032FD6C5" w:rsidR="0071547C" w:rsidRDefault="000D4B48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Passed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 w:rsidR="00554A76">
              <w:rPr>
                <w:b/>
              </w:rPr>
              <w:t>Operations Manager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 action: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Yes/No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Date:</w:t>
            </w:r>
          </w:p>
        </w:tc>
      </w:tr>
      <w:tr w:rsidR="0071547C" w14:paraId="5A9D22B5" w14:textId="77777777">
        <w:trPr>
          <w:trHeight w:val="268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8AB" w14:textId="39F22C77" w:rsidR="0071547C" w:rsidRDefault="00554A76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Operations Manager</w:t>
            </w:r>
            <w:r w:rsidR="000D4B48">
              <w:rPr>
                <w:b/>
                <w:spacing w:val="-3"/>
              </w:rPr>
              <w:t xml:space="preserve"> </w:t>
            </w:r>
            <w:r w:rsidR="000D4B48">
              <w:rPr>
                <w:b/>
              </w:rPr>
              <w:t>Report:</w:t>
            </w:r>
          </w:p>
        </w:tc>
      </w:tr>
      <w:tr w:rsidR="0071547C" w14:paraId="7090F7ED" w14:textId="77777777">
        <w:trPr>
          <w:trHeight w:val="1075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6ABF" w14:textId="77777777" w:rsidR="0071547C" w:rsidRDefault="000D4B48">
            <w:pPr>
              <w:pStyle w:val="TableParagraph"/>
              <w:spacing w:line="265" w:lineRule="exact"/>
              <w:ind w:left="112"/>
              <w:rPr>
                <w:b/>
              </w:rPr>
            </w:pPr>
            <w:r>
              <w:rPr>
                <w:b/>
              </w:rPr>
              <w:t>Details:</w:t>
            </w:r>
          </w:p>
        </w:tc>
      </w:tr>
      <w:tr w:rsidR="0071547C" w14:paraId="5F4F6C5F" w14:textId="77777777">
        <w:trPr>
          <w:trHeight w:val="537"/>
        </w:trPr>
        <w:tc>
          <w:tcPr>
            <w:tcW w:w="9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3770" w14:textId="77777777" w:rsidR="0071547C" w:rsidRDefault="000D4B48">
            <w:pPr>
              <w:pStyle w:val="TableParagraph"/>
              <w:spacing w:line="265" w:lineRule="exact"/>
              <w:ind w:left="112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agreed:</w:t>
            </w:r>
          </w:p>
        </w:tc>
      </w:tr>
    </w:tbl>
    <w:p w14:paraId="04FD6A8E" w14:textId="77777777" w:rsidR="0071547C" w:rsidRDefault="0071547C">
      <w:pPr>
        <w:spacing w:line="265" w:lineRule="exact"/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08ED8E99" w14:textId="4EBD99B0" w:rsidR="0071547C" w:rsidRDefault="004D3871">
      <w:pPr>
        <w:pStyle w:val="BodyText"/>
        <w:ind w:left="115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2C60CF7A" wp14:editId="18D8C300">
                <wp:extent cx="6179820" cy="354330"/>
                <wp:effectExtent l="0" t="0" r="0" b="0"/>
                <wp:docPr id="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354330"/>
                          <a:chOff x="0" y="0"/>
                          <a:chExt cx="9732" cy="558"/>
                        </a:xfrm>
                      </wpg:grpSpPr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32" cy="558"/>
                          </a:xfrm>
                          <a:custGeom>
                            <a:avLst/>
                            <a:gdLst>
                              <a:gd name="T0" fmla="*/ 10 w 9732"/>
                              <a:gd name="T1" fmla="*/ 0 h 558"/>
                              <a:gd name="T2" fmla="*/ 0 w 9732"/>
                              <a:gd name="T3" fmla="*/ 0 h 558"/>
                              <a:gd name="T4" fmla="*/ 0 w 9732"/>
                              <a:gd name="T5" fmla="*/ 10 h 558"/>
                              <a:gd name="T6" fmla="*/ 0 w 9732"/>
                              <a:gd name="T7" fmla="*/ 10 h 558"/>
                              <a:gd name="T8" fmla="*/ 0 w 9732"/>
                              <a:gd name="T9" fmla="*/ 548 h 558"/>
                              <a:gd name="T10" fmla="*/ 0 w 9732"/>
                              <a:gd name="T11" fmla="*/ 557 h 558"/>
                              <a:gd name="T12" fmla="*/ 10 w 9732"/>
                              <a:gd name="T13" fmla="*/ 557 h 558"/>
                              <a:gd name="T14" fmla="*/ 10 w 9732"/>
                              <a:gd name="T15" fmla="*/ 548 h 558"/>
                              <a:gd name="T16" fmla="*/ 10 w 9732"/>
                              <a:gd name="T17" fmla="*/ 10 h 558"/>
                              <a:gd name="T18" fmla="*/ 10 w 9732"/>
                              <a:gd name="T19" fmla="*/ 10 h 558"/>
                              <a:gd name="T20" fmla="*/ 10 w 9732"/>
                              <a:gd name="T21" fmla="*/ 0 h 558"/>
                              <a:gd name="T22" fmla="*/ 9732 w 9732"/>
                              <a:gd name="T23" fmla="*/ 0 h 558"/>
                              <a:gd name="T24" fmla="*/ 9722 w 9732"/>
                              <a:gd name="T25" fmla="*/ 0 h 558"/>
                              <a:gd name="T26" fmla="*/ 10 w 9732"/>
                              <a:gd name="T27" fmla="*/ 0 h 558"/>
                              <a:gd name="T28" fmla="*/ 10 w 9732"/>
                              <a:gd name="T29" fmla="*/ 10 h 558"/>
                              <a:gd name="T30" fmla="*/ 9722 w 9732"/>
                              <a:gd name="T31" fmla="*/ 10 h 558"/>
                              <a:gd name="T32" fmla="*/ 9722 w 9732"/>
                              <a:gd name="T33" fmla="*/ 548 h 558"/>
                              <a:gd name="T34" fmla="*/ 10 w 9732"/>
                              <a:gd name="T35" fmla="*/ 548 h 558"/>
                              <a:gd name="T36" fmla="*/ 10 w 9732"/>
                              <a:gd name="T37" fmla="*/ 557 h 558"/>
                              <a:gd name="T38" fmla="*/ 9722 w 9732"/>
                              <a:gd name="T39" fmla="*/ 557 h 558"/>
                              <a:gd name="T40" fmla="*/ 9732 w 9732"/>
                              <a:gd name="T41" fmla="*/ 557 h 558"/>
                              <a:gd name="T42" fmla="*/ 9732 w 9732"/>
                              <a:gd name="T43" fmla="*/ 548 h 558"/>
                              <a:gd name="T44" fmla="*/ 9732 w 9732"/>
                              <a:gd name="T45" fmla="*/ 10 h 558"/>
                              <a:gd name="T46" fmla="*/ 9732 w 9732"/>
                              <a:gd name="T47" fmla="*/ 10 h 558"/>
                              <a:gd name="T48" fmla="*/ 9732 w 9732"/>
                              <a:gd name="T49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732" h="5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48"/>
                                </a:lnTo>
                                <a:lnTo>
                                  <a:pt x="0" y="557"/>
                                </a:lnTo>
                                <a:lnTo>
                                  <a:pt x="10" y="557"/>
                                </a:lnTo>
                                <a:lnTo>
                                  <a:pt x="10" y="54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32" y="0"/>
                                </a:moveTo>
                                <a:lnTo>
                                  <a:pt x="972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722" y="10"/>
                                </a:lnTo>
                                <a:lnTo>
                                  <a:pt x="9722" y="548"/>
                                </a:lnTo>
                                <a:lnTo>
                                  <a:pt x="10" y="548"/>
                                </a:lnTo>
                                <a:lnTo>
                                  <a:pt x="10" y="557"/>
                                </a:lnTo>
                                <a:lnTo>
                                  <a:pt x="9722" y="557"/>
                                </a:lnTo>
                                <a:lnTo>
                                  <a:pt x="9732" y="557"/>
                                </a:lnTo>
                                <a:lnTo>
                                  <a:pt x="9732" y="548"/>
                                </a:lnTo>
                                <a:lnTo>
                                  <a:pt x="9732" y="10"/>
                                </a:lnTo>
                                <a:lnTo>
                                  <a:pt x="9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852EC7" id="docshapegroup10" o:spid="_x0000_s1026" style="width:486.6pt;height:27.9pt;mso-position-horizontal-relative:char;mso-position-vertical-relative:line" coordsize="9732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">
                <v:shape id="docshape11" o:spid="_x0000_s1027" style="position:absolute;width:9732;height:558;visibility:visible;mso-wrap-style:square;v-text-anchor:top" coordsize="9732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" path="m10,l,,,10,,548r,9l10,557r,-9l10,10,10,xm9732,r-10,l10,r,10l9722,10r,538l10,548r,9l9722,557r10,l9732,548r,-538l9732,xe" fillcolor="black" stroked="f">
                  <v:path arrowok="t" o:connecttype="custom" o:connectlocs="10,0;0,0;0,10;0,10;0,548;0,557;10,557;10,548;10,10;10,10;10,0;9732,0;9722,0;10,0;10,10;9722,10;9722,548;10,548;10,557;9722,557;9732,557;9732,548;9732,10;9732,10;973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1C844239" w14:textId="77777777" w:rsidR="0071547C" w:rsidRDefault="000D4B48">
      <w:pPr>
        <w:spacing w:line="228" w:lineRule="exact"/>
        <w:ind w:left="840"/>
        <w:rPr>
          <w:b/>
        </w:rPr>
      </w:pPr>
      <w:r>
        <w:rPr>
          <w:b/>
        </w:rPr>
        <w:t>Guidance</w:t>
      </w:r>
      <w:r>
        <w:rPr>
          <w:b/>
          <w:spacing w:val="-2"/>
        </w:rPr>
        <w:t xml:space="preserve"> </w:t>
      </w:r>
      <w:r>
        <w:rPr>
          <w:b/>
        </w:rPr>
        <w:t>notes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assist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assessing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issues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action</w:t>
      </w:r>
      <w:r>
        <w:rPr>
          <w:b/>
          <w:spacing w:val="-3"/>
        </w:rPr>
        <w:t xml:space="preserve"> </w:t>
      </w:r>
      <w:r>
        <w:rPr>
          <w:b/>
        </w:rPr>
        <w:t>required.</w:t>
      </w:r>
    </w:p>
    <w:p w14:paraId="18ED58DB" w14:textId="77777777" w:rsidR="0071547C" w:rsidRDefault="0071547C">
      <w:pPr>
        <w:pStyle w:val="BodyText"/>
        <w:spacing w:before="3"/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934"/>
        <w:gridCol w:w="4546"/>
      </w:tblGrid>
      <w:tr w:rsidR="0071547C" w14:paraId="0EEECCBD" w14:textId="77777777">
        <w:trPr>
          <w:trHeight w:val="669"/>
        </w:trPr>
        <w:tc>
          <w:tcPr>
            <w:tcW w:w="2782" w:type="dxa"/>
          </w:tcPr>
          <w:p w14:paraId="64767C5C" w14:textId="77777777" w:rsidR="0071547C" w:rsidRDefault="0071547C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308DB51B" w14:textId="77777777" w:rsidR="0071547C" w:rsidRDefault="000D4B48">
            <w:pPr>
              <w:pStyle w:val="TableParagraph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934" w:type="dxa"/>
          </w:tcPr>
          <w:p w14:paraId="4769A4ED" w14:textId="77777777" w:rsidR="0071547C" w:rsidRDefault="0071547C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3AE8E2F4" w14:textId="77777777" w:rsidR="0071547C" w:rsidRDefault="000D4B48">
            <w:pPr>
              <w:pStyle w:val="TableParagraph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546" w:type="dxa"/>
          </w:tcPr>
          <w:p w14:paraId="13576FBA" w14:textId="77777777" w:rsidR="0071547C" w:rsidRDefault="0071547C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14:paraId="1C65F82E" w14:textId="77777777" w:rsidR="0071547C" w:rsidRDefault="000D4B48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71547C" w14:paraId="0716B8BB" w14:textId="77777777">
        <w:trPr>
          <w:trHeight w:val="2685"/>
        </w:trPr>
        <w:tc>
          <w:tcPr>
            <w:tcW w:w="2782" w:type="dxa"/>
          </w:tcPr>
          <w:p w14:paraId="7A3121D5" w14:textId="77777777" w:rsidR="0071547C" w:rsidRDefault="000D4B48">
            <w:pPr>
              <w:pStyle w:val="TableParagraph"/>
              <w:ind w:right="2011"/>
              <w:rPr>
                <w:b/>
              </w:rPr>
            </w:pPr>
            <w:r>
              <w:rPr>
                <w:b/>
              </w:rPr>
              <w:t>Level 1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Minor</w:t>
            </w:r>
          </w:p>
        </w:tc>
        <w:tc>
          <w:tcPr>
            <w:tcW w:w="2934" w:type="dxa"/>
          </w:tcPr>
          <w:p w14:paraId="49EBEAE7" w14:textId="39C4A28C" w:rsidR="0071547C" w:rsidRDefault="000D4B48">
            <w:pPr>
              <w:pStyle w:val="TableParagraph"/>
              <w:ind w:right="95"/>
              <w:jc w:val="both"/>
            </w:pPr>
            <w:r>
              <w:t>Something for which it should</w:t>
            </w:r>
            <w:r>
              <w:rPr>
                <w:spacing w:val="-47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quick</w:t>
            </w:r>
            <w:r>
              <w:rPr>
                <w:spacing w:val="1"/>
              </w:rPr>
              <w:t xml:space="preserve"> </w:t>
            </w:r>
            <w:r w:rsidR="00D016E9">
              <w:t>solution,</w:t>
            </w:r>
            <w:r>
              <w:t xml:space="preserve"> and which does not</w:t>
            </w:r>
            <w:r>
              <w:rPr>
                <w:spacing w:val="1"/>
              </w:rPr>
              <w:t xml:space="preserve"> </w:t>
            </w:r>
            <w:r>
              <w:t>warrant</w:t>
            </w:r>
            <w:r>
              <w:rPr>
                <w:spacing w:val="1"/>
              </w:rPr>
              <w:t xml:space="preserve"> </w:t>
            </w:r>
            <w:r>
              <w:t>full</w:t>
            </w:r>
            <w:r>
              <w:rPr>
                <w:spacing w:val="1"/>
              </w:rPr>
              <w:t xml:space="preserve"> </w:t>
            </w:r>
            <w:r>
              <w:t>complaints</w:t>
            </w:r>
            <w:r>
              <w:rPr>
                <w:spacing w:val="-47"/>
              </w:rPr>
              <w:t xml:space="preserve"> </w:t>
            </w:r>
            <w:r>
              <w:t>procedure</w:t>
            </w:r>
          </w:p>
        </w:tc>
        <w:tc>
          <w:tcPr>
            <w:tcW w:w="4546" w:type="dxa"/>
          </w:tcPr>
          <w:p w14:paraId="7A9F89F0" w14:textId="1D8B28D9" w:rsidR="0071547C" w:rsidRDefault="000D4B48">
            <w:pPr>
              <w:pStyle w:val="TableParagraph"/>
              <w:ind w:right="94"/>
              <w:jc w:val="both"/>
            </w:pPr>
            <w:r>
              <w:t>Check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complainant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happy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someone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either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 w:rsidR="00554A76">
              <w:t>Operations Manager</w:t>
            </w:r>
            <w:r>
              <w:t xml:space="preserve"> or </w:t>
            </w:r>
            <w:r w:rsidR="00B9591D">
              <w:t>Business Manager</w:t>
            </w:r>
            <w:r>
              <w:t>. Agree with the</w:t>
            </w:r>
            <w:r>
              <w:rPr>
                <w:spacing w:val="1"/>
              </w:rPr>
              <w:t xml:space="preserve"> </w:t>
            </w:r>
            <w:r>
              <w:t>complainant the timescale for someone to call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17"/>
              </w:rPr>
              <w:t xml:space="preserve"> </w:t>
            </w:r>
            <w:r>
              <w:t>back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7"/>
              </w:rPr>
              <w:t xml:space="preserve"> </w:t>
            </w:r>
            <w:r>
              <w:t>ideally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same</w:t>
            </w:r>
            <w:r>
              <w:rPr>
                <w:spacing w:val="17"/>
              </w:rPr>
              <w:t xml:space="preserve"> </w:t>
            </w:r>
            <w:r>
              <w:t>day.</w:t>
            </w:r>
            <w:r>
              <w:rPr>
                <w:spacing w:val="16"/>
              </w:rPr>
              <w:t xml:space="preserve"> </w:t>
            </w:r>
            <w:r>
              <w:t>If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matter</w:t>
            </w:r>
            <w:r>
              <w:rPr>
                <w:spacing w:val="-47"/>
              </w:rPr>
              <w:t xml:space="preserve"> </w:t>
            </w:r>
            <w:r>
              <w:t>is resolved quickly and the complainant is happy</w:t>
            </w:r>
            <w:r>
              <w:rPr>
                <w:spacing w:val="-47"/>
              </w:rPr>
              <w:t xml:space="preserve"> </w:t>
            </w:r>
            <w:r>
              <w:t>with the outcome there is no need to take the</w:t>
            </w:r>
            <w:r>
              <w:rPr>
                <w:spacing w:val="1"/>
              </w:rPr>
              <w:t xml:space="preserve"> </w:t>
            </w:r>
            <w:r>
              <w:t>matter</w:t>
            </w:r>
            <w:r>
              <w:rPr>
                <w:spacing w:val="1"/>
              </w:rPr>
              <w:t xml:space="preserve"> </w:t>
            </w:r>
            <w:r>
              <w:t>further.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record</w:t>
            </w:r>
            <w:r>
              <w:rPr>
                <w:spacing w:val="-47"/>
              </w:rPr>
              <w:t xml:space="preserve"> </w:t>
            </w:r>
            <w:r>
              <w:t>sheet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outcome</w:t>
            </w:r>
            <w:r>
              <w:rPr>
                <w:spacing w:val="12"/>
              </w:rPr>
              <w:t xml:space="preserve"> </w:t>
            </w:r>
            <w:r>
              <w:t>shall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15"/>
              </w:rPr>
              <w:t xml:space="preserve"> </w:t>
            </w:r>
            <w:r>
              <w:t>retained</w:t>
            </w:r>
            <w:r>
              <w:rPr>
                <w:spacing w:val="12"/>
              </w:rPr>
              <w:t xml:space="preserve"> </w:t>
            </w:r>
            <w:r>
              <w:t>by</w:t>
            </w:r>
            <w:r>
              <w:rPr>
                <w:spacing w:val="13"/>
              </w:rPr>
              <w:t xml:space="preserve"> </w:t>
            </w:r>
            <w:r>
              <w:t>the</w:t>
            </w:r>
          </w:p>
          <w:p w14:paraId="557BBD37" w14:textId="790D77F2" w:rsidR="0071547C" w:rsidRDefault="00554A76">
            <w:pPr>
              <w:pStyle w:val="TableParagraph"/>
              <w:spacing w:line="252" w:lineRule="exact"/>
              <w:jc w:val="both"/>
            </w:pPr>
            <w:r>
              <w:t>Operations Manager</w:t>
            </w:r>
            <w:r w:rsidR="000D4B48">
              <w:t>.</w:t>
            </w:r>
          </w:p>
        </w:tc>
      </w:tr>
      <w:tr w:rsidR="0071547C" w14:paraId="789E7585" w14:textId="77777777">
        <w:trPr>
          <w:trHeight w:val="2147"/>
        </w:trPr>
        <w:tc>
          <w:tcPr>
            <w:tcW w:w="2782" w:type="dxa"/>
          </w:tcPr>
          <w:p w14:paraId="0DB997EE" w14:textId="77777777" w:rsidR="0071547C" w:rsidRDefault="000D4B4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Significant</w:t>
            </w:r>
          </w:p>
        </w:tc>
        <w:tc>
          <w:tcPr>
            <w:tcW w:w="2934" w:type="dxa"/>
          </w:tcPr>
          <w:p w14:paraId="24064F91" w14:textId="77777777" w:rsidR="0071547C" w:rsidRDefault="000D4B48">
            <w:pPr>
              <w:pStyle w:val="TableParagraph"/>
              <w:ind w:right="96"/>
              <w:jc w:val="both"/>
            </w:pPr>
            <w:r>
              <w:t>Something which will require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investigation/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-47"/>
              </w:rPr>
              <w:t xml:space="preserve"> </w:t>
            </w:r>
            <w:r>
              <w:t>with one or more members of</w:t>
            </w:r>
            <w:r>
              <w:rPr>
                <w:spacing w:val="-47"/>
              </w:rPr>
              <w:t xml:space="preserve"> </w:t>
            </w:r>
            <w:r>
              <w:t>staff which may take a short</w:t>
            </w:r>
            <w:r>
              <w:rPr>
                <w:spacing w:val="1"/>
              </w:rPr>
              <w:t xml:space="preserve"> </w:t>
            </w:r>
            <w:r>
              <w:t>time,</w:t>
            </w:r>
            <w:r>
              <w:rPr>
                <w:spacing w:val="1"/>
              </w:rPr>
              <w:t xml:space="preserve"> </w:t>
            </w:r>
            <w:r>
              <w:t>might</w:t>
            </w:r>
            <w:r>
              <w:rPr>
                <w:spacing w:val="1"/>
              </w:rPr>
              <w:t xml:space="preserve"> </w:t>
            </w:r>
            <w:r>
              <w:t>involve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-47"/>
              </w:rPr>
              <w:t xml:space="preserve"> </w:t>
            </w:r>
            <w:r>
              <w:t>correspondence</w:t>
            </w:r>
            <w:r>
              <w:rPr>
                <w:spacing w:val="1"/>
              </w:rPr>
              <w:t xml:space="preserve"> </w:t>
            </w:r>
            <w:r>
              <w:t>but</w:t>
            </w:r>
            <w:r>
              <w:rPr>
                <w:spacing w:val="50"/>
              </w:rPr>
              <w:t xml:space="preserve"> </w:t>
            </w:r>
            <w:r>
              <w:t>is</w:t>
            </w:r>
            <w:r>
              <w:rPr>
                <w:spacing w:val="-47"/>
              </w:rPr>
              <w:t xml:space="preserve"> </w:t>
            </w:r>
            <w:r>
              <w:t>unlikely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warrant</w:t>
            </w:r>
            <w:r>
              <w:rPr>
                <w:spacing w:val="16"/>
              </w:rPr>
              <w:t xml:space="preserve"> </w:t>
            </w:r>
            <w:r>
              <w:t>an</w:t>
            </w:r>
            <w:r>
              <w:rPr>
                <w:spacing w:val="13"/>
              </w:rPr>
              <w:t xml:space="preserve"> </w:t>
            </w:r>
            <w:r>
              <w:t>in-</w:t>
            </w:r>
          </w:p>
          <w:p w14:paraId="212739CE" w14:textId="77777777" w:rsidR="0071547C" w:rsidRDefault="000D4B48">
            <w:pPr>
              <w:pStyle w:val="TableParagraph"/>
              <w:spacing w:line="251" w:lineRule="exact"/>
              <w:jc w:val="both"/>
            </w:pPr>
            <w:r>
              <w:t>depth investigation</w:t>
            </w:r>
          </w:p>
        </w:tc>
        <w:tc>
          <w:tcPr>
            <w:tcW w:w="4546" w:type="dxa"/>
          </w:tcPr>
          <w:p w14:paraId="78E15C4A" w14:textId="27A9ED5B" w:rsidR="0071547C" w:rsidRDefault="000D4B48">
            <w:pPr>
              <w:pStyle w:val="TableParagraph"/>
              <w:ind w:right="94"/>
              <w:jc w:val="both"/>
            </w:pPr>
            <w:r>
              <w:t>Check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complainant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happy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 w:rsidR="00554A76">
              <w:t>Operations Manager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contact</w:t>
            </w:r>
            <w:r>
              <w:rPr>
                <w:spacing w:val="1"/>
              </w:rPr>
              <w:t xml:space="preserve"> </w:t>
            </w:r>
            <w:r>
              <w:t>them.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discuss with the complainant the outcome and</w:t>
            </w:r>
            <w:r>
              <w:rPr>
                <w:spacing w:val="1"/>
              </w:rPr>
              <w:t xml:space="preserve"> </w:t>
            </w:r>
            <w:r>
              <w:t>timeframe</w:t>
            </w:r>
            <w:r>
              <w:rPr>
                <w:spacing w:val="47"/>
              </w:rPr>
              <w:t xml:space="preserve"> </w:t>
            </w:r>
            <w:r>
              <w:t>for</w:t>
            </w:r>
            <w:r>
              <w:rPr>
                <w:spacing w:val="46"/>
              </w:rPr>
              <w:t xml:space="preserve"> </w:t>
            </w:r>
            <w:r>
              <w:t>resolution.</w:t>
            </w:r>
            <w:r>
              <w:rPr>
                <w:spacing w:val="47"/>
              </w:rPr>
              <w:t xml:space="preserve"> </w:t>
            </w:r>
            <w:r>
              <w:t>If</w:t>
            </w:r>
            <w:r>
              <w:rPr>
                <w:spacing w:val="46"/>
              </w:rPr>
              <w:t xml:space="preserve"> </w:t>
            </w:r>
            <w:r>
              <w:t>unable</w:t>
            </w:r>
            <w:r>
              <w:rPr>
                <w:spacing w:val="47"/>
              </w:rPr>
              <w:t xml:space="preserve"> </w:t>
            </w:r>
            <w:r>
              <w:t>to</w:t>
            </w:r>
            <w:r>
              <w:rPr>
                <w:spacing w:val="49"/>
              </w:rPr>
              <w:t xml:space="preserve"> </w:t>
            </w:r>
            <w:r>
              <w:t>resolve</w:t>
            </w:r>
            <w:r>
              <w:rPr>
                <w:spacing w:val="-48"/>
              </w:rPr>
              <w:t xml:space="preserve"> </w:t>
            </w:r>
            <w:r>
              <w:t>within agreed timeframe or the complainant is</w:t>
            </w:r>
            <w:r>
              <w:rPr>
                <w:spacing w:val="1"/>
              </w:rPr>
              <w:t xml:space="preserve"> </w:t>
            </w:r>
            <w:r>
              <w:t xml:space="preserve">not happy the </w:t>
            </w:r>
            <w:r w:rsidR="00554A76">
              <w:t>Operations Manager</w:t>
            </w:r>
            <w:r>
              <w:t xml:space="preserve"> will discuss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B9591D">
              <w:t>Business Manager</w:t>
            </w:r>
            <w:r>
              <w:t>.</w:t>
            </w:r>
          </w:p>
        </w:tc>
      </w:tr>
      <w:tr w:rsidR="0071547C" w14:paraId="2364D20A" w14:textId="77777777">
        <w:trPr>
          <w:trHeight w:val="2417"/>
        </w:trPr>
        <w:tc>
          <w:tcPr>
            <w:tcW w:w="2782" w:type="dxa"/>
          </w:tcPr>
          <w:p w14:paraId="720F6C38" w14:textId="77777777" w:rsidR="0071547C" w:rsidRDefault="000D4B48">
            <w:pPr>
              <w:pStyle w:val="TableParagraph"/>
              <w:ind w:right="2011"/>
              <w:rPr>
                <w:b/>
              </w:rPr>
            </w:pPr>
            <w:r>
              <w:rPr>
                <w:b/>
              </w:rPr>
              <w:t>Level 3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Major</w:t>
            </w:r>
          </w:p>
        </w:tc>
        <w:tc>
          <w:tcPr>
            <w:tcW w:w="2934" w:type="dxa"/>
          </w:tcPr>
          <w:p w14:paraId="54B798C1" w14:textId="77777777" w:rsidR="0071547C" w:rsidRDefault="000D4B48">
            <w:pPr>
              <w:pStyle w:val="TableParagraph"/>
              <w:tabs>
                <w:tab w:val="left" w:pos="462"/>
                <w:tab w:val="left" w:pos="1333"/>
                <w:tab w:val="left" w:pos="2456"/>
              </w:tabs>
              <w:ind w:right="98"/>
            </w:pPr>
            <w:r>
              <w:t>A</w:t>
            </w:r>
            <w:r>
              <w:tab/>
              <w:t>serious</w:t>
            </w:r>
            <w:r>
              <w:tab/>
              <w:t>complaint</w:t>
            </w:r>
            <w:r>
              <w:tab/>
            </w:r>
            <w:r>
              <w:rPr>
                <w:spacing w:val="-2"/>
              </w:rPr>
              <w:t>that</w:t>
            </w:r>
            <w:r>
              <w:rPr>
                <w:spacing w:val="-47"/>
              </w:rPr>
              <w:t xml:space="preserve"> </w:t>
            </w:r>
            <w:r>
              <w:t>requires</w:t>
            </w:r>
            <w:r>
              <w:rPr>
                <w:spacing w:val="-1"/>
              </w:rPr>
              <w:t xml:space="preserve"> </w:t>
            </w:r>
            <w:r>
              <w:t>full investigation.</w:t>
            </w:r>
          </w:p>
        </w:tc>
        <w:tc>
          <w:tcPr>
            <w:tcW w:w="4546" w:type="dxa"/>
          </w:tcPr>
          <w:p w14:paraId="226BFA0F" w14:textId="6E9B3AA7" w:rsidR="0071547C" w:rsidRDefault="000D4B48">
            <w:pPr>
              <w:pStyle w:val="TableParagraph"/>
              <w:ind w:right="92"/>
              <w:jc w:val="both"/>
            </w:pPr>
            <w:r>
              <w:t>Check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complainant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happy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 w:rsidR="00B9591D">
              <w:t>Business Manager</w:t>
            </w:r>
            <w:r>
              <w:t xml:space="preserve"> to contact them. They will</w:t>
            </w:r>
            <w:r>
              <w:rPr>
                <w:spacing w:val="1"/>
              </w:rPr>
              <w:t xml:space="preserve"> </w:t>
            </w:r>
            <w:r>
              <w:t>discuss with the complainant the outcome and</w:t>
            </w:r>
            <w:r>
              <w:rPr>
                <w:spacing w:val="1"/>
              </w:rPr>
              <w:t xml:space="preserve"> </w:t>
            </w:r>
            <w:r>
              <w:t>timeframe for resolution. An action plan for the</w:t>
            </w:r>
            <w:r>
              <w:rPr>
                <w:spacing w:val="1"/>
              </w:rPr>
              <w:t xml:space="preserve"> </w:t>
            </w:r>
            <w:r>
              <w:t xml:space="preserve">investigation will be agreed with the </w:t>
            </w:r>
            <w:r w:rsidR="00B9591D">
              <w:t>Business Manager</w:t>
            </w:r>
            <w:r>
              <w:t xml:space="preserve"> and one of the Partners and Regular</w:t>
            </w:r>
            <w:r>
              <w:rPr>
                <w:spacing w:val="1"/>
              </w:rPr>
              <w:t xml:space="preserve"> </w:t>
            </w:r>
            <w:r>
              <w:t>reviews of progress and correspondence will be</w:t>
            </w:r>
            <w:r>
              <w:rPr>
                <w:spacing w:val="1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out.</w:t>
            </w:r>
          </w:p>
        </w:tc>
      </w:tr>
      <w:tr w:rsidR="0071547C" w14:paraId="2644ECFD" w14:textId="77777777">
        <w:trPr>
          <w:trHeight w:val="1343"/>
        </w:trPr>
        <w:tc>
          <w:tcPr>
            <w:tcW w:w="2782" w:type="dxa"/>
          </w:tcPr>
          <w:p w14:paraId="6DDA9323" w14:textId="77777777" w:rsidR="0071547C" w:rsidRDefault="000D4B48">
            <w:pPr>
              <w:pStyle w:val="TableParagraph"/>
              <w:spacing w:before="1" w:line="237" w:lineRule="auto"/>
              <w:ind w:right="1847"/>
              <w:rPr>
                <w:b/>
              </w:rPr>
            </w:pPr>
            <w:r>
              <w:rPr>
                <w:b/>
              </w:rPr>
              <w:t>Level 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Complex</w:t>
            </w:r>
          </w:p>
        </w:tc>
        <w:tc>
          <w:tcPr>
            <w:tcW w:w="2934" w:type="dxa"/>
          </w:tcPr>
          <w:p w14:paraId="754B86D2" w14:textId="7068758C" w:rsidR="0071547C" w:rsidRDefault="000D4B48">
            <w:pPr>
              <w:pStyle w:val="TableParagraph"/>
              <w:ind w:right="96"/>
              <w:jc w:val="both"/>
            </w:pPr>
            <w:r>
              <w:t>A serious complaint involving</w:t>
            </w:r>
            <w:r>
              <w:rPr>
                <w:spacing w:val="1"/>
              </w:rPr>
              <w:t xml:space="preserve"> </w:t>
            </w:r>
            <w:r>
              <w:t>more than one provider. For</w:t>
            </w:r>
            <w:r>
              <w:rPr>
                <w:spacing w:val="1"/>
              </w:rPr>
              <w:t xml:space="preserve"> </w:t>
            </w:r>
            <w:r w:rsidR="004F7354">
              <w:t>example,</w:t>
            </w:r>
            <w:r>
              <w:rPr>
                <w:spacing w:val="1"/>
              </w:rPr>
              <w:t xml:space="preserve"> </w:t>
            </w:r>
            <w:r>
              <w:t>GP</w:t>
            </w:r>
            <w:r>
              <w:rPr>
                <w:spacing w:val="1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hours</w:t>
            </w:r>
            <w:r>
              <w:rPr>
                <w:spacing w:val="1"/>
              </w:rPr>
              <w:t xml:space="preserve"> </w:t>
            </w:r>
            <w:r>
              <w:t>service,</w:t>
            </w:r>
            <w:r>
              <w:rPr>
                <w:spacing w:val="24"/>
              </w:rPr>
              <w:t xml:space="preserve"> </w:t>
            </w:r>
            <w:r>
              <w:t>an</w:t>
            </w:r>
            <w:r>
              <w:rPr>
                <w:spacing w:val="23"/>
              </w:rPr>
              <w:t xml:space="preserve"> </w:t>
            </w:r>
            <w:r>
              <w:t>Acute</w:t>
            </w:r>
            <w:r>
              <w:rPr>
                <w:spacing w:val="24"/>
              </w:rPr>
              <w:t xml:space="preserve"> </w:t>
            </w:r>
            <w:r>
              <w:t>Trust</w:t>
            </w:r>
            <w:r>
              <w:rPr>
                <w:spacing w:val="24"/>
              </w:rPr>
              <w:t xml:space="preserve"> </w:t>
            </w:r>
            <w:r>
              <w:t>and</w:t>
            </w:r>
          </w:p>
          <w:p w14:paraId="6D800FB6" w14:textId="77777777" w:rsidR="0071547C" w:rsidRDefault="000D4B48">
            <w:pPr>
              <w:pStyle w:val="TableParagraph"/>
              <w:spacing w:line="250" w:lineRule="exact"/>
              <w:jc w:val="both"/>
            </w:pP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Services.</w:t>
            </w:r>
          </w:p>
        </w:tc>
        <w:tc>
          <w:tcPr>
            <w:tcW w:w="4546" w:type="dxa"/>
          </w:tcPr>
          <w:p w14:paraId="64E7A8D5" w14:textId="52F147A4" w:rsidR="0071547C" w:rsidRDefault="000D4B48">
            <w:pPr>
              <w:pStyle w:val="TableParagraph"/>
              <w:spacing w:before="1" w:line="237" w:lineRule="auto"/>
            </w:pPr>
            <w:r>
              <w:t>This</w:t>
            </w:r>
            <w:r>
              <w:rPr>
                <w:spacing w:val="24"/>
              </w:rPr>
              <w:t xml:space="preserve"> </w:t>
            </w:r>
            <w:r>
              <w:t>will</w:t>
            </w:r>
            <w:r>
              <w:rPr>
                <w:spacing w:val="24"/>
              </w:rPr>
              <w:t xml:space="preserve"> </w:t>
            </w:r>
            <w:r>
              <w:t>normally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3"/>
              </w:rPr>
              <w:t xml:space="preserve"> </w:t>
            </w:r>
            <w:r>
              <w:t>coordinated</w:t>
            </w:r>
            <w:r>
              <w:rPr>
                <w:spacing w:val="24"/>
              </w:rPr>
              <w:t xml:space="preserve"> </w:t>
            </w:r>
            <w:r>
              <w:t>by</w:t>
            </w:r>
            <w:r>
              <w:rPr>
                <w:spacing w:val="28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 w:rsidR="00B9591D">
              <w:t>Business Manager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t>eg</w:t>
            </w:r>
            <w:r>
              <w:rPr>
                <w:spacing w:val="-2"/>
              </w:rPr>
              <w:t xml:space="preserve"> </w:t>
            </w:r>
            <w:r>
              <w:t>CCG.</w:t>
            </w:r>
          </w:p>
        </w:tc>
      </w:tr>
    </w:tbl>
    <w:p w14:paraId="3D44782F" w14:textId="77777777" w:rsidR="0071547C" w:rsidRDefault="0071547C">
      <w:pPr>
        <w:spacing w:line="237" w:lineRule="auto"/>
        <w:sectPr w:rsidR="0071547C">
          <w:pgSz w:w="12240" w:h="15840"/>
          <w:pgMar w:top="1440" w:right="780" w:bottom="1060" w:left="960" w:header="0" w:footer="872" w:gutter="0"/>
          <w:cols w:space="720"/>
        </w:sectPr>
      </w:pPr>
    </w:p>
    <w:p w14:paraId="06C3677D" w14:textId="77777777" w:rsidR="0071547C" w:rsidRDefault="000D4B48">
      <w:pPr>
        <w:spacing w:before="37"/>
        <w:ind w:left="840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2"/>
        </w:rPr>
        <w:t xml:space="preserve"> </w:t>
      </w:r>
      <w:r>
        <w:rPr>
          <w:b/>
        </w:rPr>
        <w:t>C</w:t>
      </w:r>
    </w:p>
    <w:p w14:paraId="1165D3AC" w14:textId="77777777" w:rsidR="0071547C" w:rsidRDefault="0071547C">
      <w:pPr>
        <w:pStyle w:val="BodyText"/>
        <w:rPr>
          <w:b/>
        </w:rPr>
      </w:pPr>
    </w:p>
    <w:p w14:paraId="0A7615E0" w14:textId="77777777" w:rsidR="0071547C" w:rsidRDefault="0071547C">
      <w:pPr>
        <w:pStyle w:val="BodyText"/>
        <w:spacing w:before="7"/>
        <w:rPr>
          <w:b/>
          <w:sz w:val="16"/>
        </w:rPr>
      </w:pPr>
    </w:p>
    <w:p w14:paraId="6F31E22D" w14:textId="77777777" w:rsidR="0071547C" w:rsidRDefault="000D4B48">
      <w:pPr>
        <w:spacing w:line="417" w:lineRule="auto"/>
        <w:ind w:left="840" w:right="5464"/>
        <w:rPr>
          <w:b/>
        </w:rPr>
      </w:pPr>
      <w:r>
        <w:rPr>
          <w:b/>
        </w:rPr>
        <w:t>Guidelines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complaint</w:t>
      </w:r>
      <w:r>
        <w:rPr>
          <w:b/>
          <w:spacing w:val="-5"/>
        </w:rPr>
        <w:t xml:space="preserve"> </w:t>
      </w:r>
      <w:r>
        <w:rPr>
          <w:b/>
        </w:rPr>
        <w:t>investigation</w:t>
      </w:r>
      <w:r>
        <w:rPr>
          <w:b/>
          <w:spacing w:val="-47"/>
        </w:rPr>
        <w:t xml:space="preserve"> </w:t>
      </w:r>
      <w:r>
        <w:rPr>
          <w:b/>
        </w:rPr>
        <w:t>Principles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apply</w:t>
      </w:r>
    </w:p>
    <w:p w14:paraId="67BED434" w14:textId="6B4CFD5B" w:rsidR="0071547C" w:rsidRDefault="000D4B48">
      <w:pPr>
        <w:pStyle w:val="BodyText"/>
        <w:spacing w:before="1"/>
        <w:ind w:left="840" w:right="1007"/>
      </w:pPr>
      <w:r>
        <w:t>Throughout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investigation</w:t>
      </w:r>
      <w:r>
        <w:rPr>
          <w:spacing w:val="4"/>
        </w:rPr>
        <w:t xml:space="preserve"> </w:t>
      </w:r>
      <w:r>
        <w:t>keep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customer</w:t>
      </w:r>
      <w:r>
        <w:rPr>
          <w:spacing w:val="3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ethos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 w:rsidR="00B9591D">
        <w:t xml:space="preserve">Long Catlis Road </w:t>
      </w:r>
      <w:r w:rsidR="004F7354">
        <w:t xml:space="preserve">Surgery wishes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in our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complaint:</w:t>
      </w:r>
    </w:p>
    <w:p w14:paraId="1EDFB279" w14:textId="77777777" w:rsidR="0071547C" w:rsidRDefault="0071547C">
      <w:pPr>
        <w:pStyle w:val="BodyText"/>
        <w:spacing w:before="5"/>
        <w:rPr>
          <w:sz w:val="16"/>
        </w:rPr>
      </w:pPr>
    </w:p>
    <w:p w14:paraId="06CE8ECC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Listening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from them</w:t>
      </w:r>
    </w:p>
    <w:p w14:paraId="3D48DC7C" w14:textId="77777777" w:rsidR="0071547C" w:rsidRDefault="0071547C">
      <w:pPr>
        <w:pStyle w:val="BodyText"/>
        <w:spacing w:before="11"/>
        <w:rPr>
          <w:sz w:val="21"/>
        </w:rPr>
      </w:pPr>
    </w:p>
    <w:p w14:paraId="2F3F599D" w14:textId="313895B1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Making</w:t>
      </w:r>
      <w:r w:rsidR="004F7354">
        <w:t xml:space="preserve"> sure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locally</w:t>
      </w:r>
    </w:p>
    <w:p w14:paraId="2C5DAA56" w14:textId="77777777" w:rsidR="0071547C" w:rsidRDefault="0071547C">
      <w:pPr>
        <w:pStyle w:val="BodyText"/>
        <w:spacing w:before="1"/>
      </w:pPr>
    </w:p>
    <w:p w14:paraId="205C77F7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Ensuring</w:t>
      </w:r>
      <w:r>
        <w:rPr>
          <w:spacing w:val="-2"/>
        </w:rPr>
        <w:t xml:space="preserve"> </w:t>
      </w:r>
      <w:r>
        <w:t>flexibility is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approach</w:t>
      </w:r>
    </w:p>
    <w:p w14:paraId="16730697" w14:textId="77777777" w:rsidR="0071547C" w:rsidRDefault="0071547C">
      <w:pPr>
        <w:pStyle w:val="BodyText"/>
      </w:pPr>
    </w:p>
    <w:p w14:paraId="55D089C0" w14:textId="675379F1" w:rsidR="0071547C" w:rsidRDefault="004F7354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before="1"/>
        <w:ind w:hanging="361"/>
      </w:pPr>
      <w:r>
        <w:t>A</w:t>
      </w:r>
      <w:r w:rsidR="000D4B48">
        <w:t>ction</w:t>
      </w:r>
      <w:r w:rsidR="000D4B48">
        <w:rPr>
          <w:spacing w:val="-3"/>
        </w:rPr>
        <w:t xml:space="preserve"> </w:t>
      </w:r>
      <w:r w:rsidR="000D4B48">
        <w:t>should</w:t>
      </w:r>
      <w:r w:rsidR="000D4B48">
        <w:rPr>
          <w:spacing w:val="-3"/>
        </w:rPr>
        <w:t xml:space="preserve"> </w:t>
      </w:r>
      <w:r w:rsidR="000D4B48">
        <w:t>be</w:t>
      </w:r>
      <w:r w:rsidR="000D4B48">
        <w:rPr>
          <w:spacing w:val="-2"/>
        </w:rPr>
        <w:t xml:space="preserve"> </w:t>
      </w:r>
      <w:r w:rsidR="000D4B48">
        <w:t>proportionate to</w:t>
      </w:r>
      <w:r w:rsidR="000D4B48">
        <w:rPr>
          <w:spacing w:val="-1"/>
        </w:rPr>
        <w:t xml:space="preserve"> </w:t>
      </w:r>
      <w:r w:rsidR="000D4B48">
        <w:t>the</w:t>
      </w:r>
      <w:r w:rsidR="000D4B48">
        <w:rPr>
          <w:spacing w:val="-1"/>
        </w:rPr>
        <w:t xml:space="preserve"> </w:t>
      </w:r>
      <w:r w:rsidR="000D4B48">
        <w:t>issue</w:t>
      </w:r>
      <w:r w:rsidR="000D4B48">
        <w:rPr>
          <w:spacing w:val="-4"/>
        </w:rPr>
        <w:t xml:space="preserve"> </w:t>
      </w:r>
      <w:r w:rsidR="000D4B48">
        <w:t>raised</w:t>
      </w:r>
    </w:p>
    <w:p w14:paraId="3C415BBF" w14:textId="77777777" w:rsidR="0071547C" w:rsidRDefault="0071547C">
      <w:pPr>
        <w:pStyle w:val="BodyText"/>
        <w:spacing w:before="10"/>
        <w:rPr>
          <w:sz w:val="21"/>
        </w:rPr>
      </w:pPr>
    </w:p>
    <w:p w14:paraId="326995CA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Ensuring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</w:p>
    <w:p w14:paraId="17A43356" w14:textId="77777777" w:rsidR="0071547C" w:rsidRDefault="0071547C">
      <w:pPr>
        <w:pStyle w:val="BodyText"/>
        <w:spacing w:before="1"/>
      </w:pPr>
    </w:p>
    <w:p w14:paraId="115232A0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Always</w:t>
      </w:r>
      <w:r>
        <w:rPr>
          <w:spacing w:val="-4"/>
        </w:rPr>
        <w:t xml:space="preserve"> </w:t>
      </w:r>
      <w:r>
        <w:t>strive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outcome</w:t>
      </w:r>
    </w:p>
    <w:p w14:paraId="196CE970" w14:textId="77777777" w:rsidR="0071547C" w:rsidRDefault="0071547C">
      <w:pPr>
        <w:pStyle w:val="BodyText"/>
      </w:pPr>
    </w:p>
    <w:p w14:paraId="024421D7" w14:textId="77777777" w:rsidR="0071547C" w:rsidRDefault="000D4B48">
      <w:pPr>
        <w:pStyle w:val="Heading1"/>
        <w:spacing w:before="1"/>
      </w:pPr>
      <w:r>
        <w:t>NHS</w:t>
      </w:r>
      <w:r>
        <w:rPr>
          <w:spacing w:val="-5"/>
        </w:rPr>
        <w:t xml:space="preserve"> </w:t>
      </w:r>
      <w:r>
        <w:t>Constitution</w:t>
      </w:r>
    </w:p>
    <w:p w14:paraId="0AD2F8C5" w14:textId="77777777" w:rsidR="0071547C" w:rsidRDefault="0071547C">
      <w:pPr>
        <w:pStyle w:val="BodyText"/>
        <w:spacing w:before="3"/>
        <w:rPr>
          <w:b/>
        </w:rPr>
      </w:pPr>
    </w:p>
    <w:p w14:paraId="06B79A3E" w14:textId="110A8E34" w:rsidR="0071547C" w:rsidRPr="004F7354" w:rsidRDefault="000D4B48" w:rsidP="004F7354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spacing w:line="237" w:lineRule="auto"/>
        <w:ind w:right="1018"/>
      </w:pPr>
      <w:r>
        <w:t>When</w:t>
      </w:r>
      <w:r>
        <w:rPr>
          <w:spacing w:val="32"/>
        </w:rPr>
        <w:t xml:space="preserve"> </w:t>
      </w:r>
      <w:r>
        <w:t>dealing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complaints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staff</w:t>
      </w:r>
      <w:r>
        <w:rPr>
          <w:spacing w:val="33"/>
        </w:rPr>
        <w:t xml:space="preserve"> </w:t>
      </w:r>
      <w:r>
        <w:t>need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aware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32"/>
        </w:rPr>
        <w:t xml:space="preserve"> </w:t>
      </w:r>
      <w:r>
        <w:t>rights</w:t>
      </w:r>
      <w:r>
        <w:rPr>
          <w:spacing w:val="3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pledges set out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Constitution:</w:t>
      </w:r>
    </w:p>
    <w:p w14:paraId="4CA4F698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spacing w:before="201" w:line="237" w:lineRule="auto"/>
        <w:ind w:right="1019"/>
        <w:jc w:val="both"/>
      </w:pPr>
      <w:r>
        <w:t>The right to have any complaint made about NHS services dealt with efficiently and to</w:t>
      </w:r>
      <w:r>
        <w:rPr>
          <w:spacing w:val="1"/>
        </w:rPr>
        <w:t xml:space="preserve"> </w:t>
      </w:r>
      <w:r>
        <w:t>have it</w:t>
      </w:r>
      <w:r>
        <w:rPr>
          <w:spacing w:val="-3"/>
        </w:rPr>
        <w:t xml:space="preserve"> </w:t>
      </w:r>
      <w:r>
        <w:t>properly investigated.</w:t>
      </w:r>
    </w:p>
    <w:p w14:paraId="6F94F64A" w14:textId="77777777" w:rsidR="0071547C" w:rsidRDefault="0071547C">
      <w:pPr>
        <w:pStyle w:val="BodyText"/>
        <w:spacing w:before="2"/>
      </w:pPr>
    </w:p>
    <w:p w14:paraId="40B96341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0"/>
          <w:tab w:val="left" w:pos="1561"/>
        </w:tabs>
        <w:ind w:hanging="361"/>
      </w:pP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 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into a</w:t>
      </w:r>
      <w:r>
        <w:rPr>
          <w:spacing w:val="-2"/>
        </w:rPr>
        <w:t xml:space="preserve"> </w:t>
      </w:r>
      <w:r>
        <w:t>complaint.</w:t>
      </w:r>
    </w:p>
    <w:p w14:paraId="23217D85" w14:textId="77777777" w:rsidR="0071547C" w:rsidRDefault="0071547C">
      <w:pPr>
        <w:pStyle w:val="BodyText"/>
        <w:spacing w:before="1"/>
      </w:pPr>
    </w:p>
    <w:p w14:paraId="56D9270A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5"/>
        <w:jc w:val="both"/>
      </w:pPr>
      <w:r>
        <w:t>The right to take a complaint to the independent Health Service Ombudsman if the</w:t>
      </w:r>
      <w:r>
        <w:rPr>
          <w:spacing w:val="1"/>
        </w:rPr>
        <w:t xml:space="preserve"> </w:t>
      </w:r>
      <w:r>
        <w:t>complainant is not satisfied with the way their complaint has been dealt with by the</w:t>
      </w:r>
      <w:r>
        <w:rPr>
          <w:spacing w:val="1"/>
        </w:rPr>
        <w:t xml:space="preserve"> </w:t>
      </w:r>
      <w:r>
        <w:t>NHS.</w:t>
      </w:r>
    </w:p>
    <w:p w14:paraId="63BB8EA9" w14:textId="77777777" w:rsidR="0071547C" w:rsidRDefault="0071547C">
      <w:pPr>
        <w:pStyle w:val="BodyText"/>
        <w:spacing w:before="11"/>
        <w:rPr>
          <w:sz w:val="21"/>
        </w:rPr>
      </w:pPr>
    </w:p>
    <w:p w14:paraId="2D5CD60B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ind w:right="1018"/>
        <w:jc w:val="both"/>
      </w:pPr>
      <w:r>
        <w:t>Ensure patients are treated with courtesy and receive appropriate support throughout</w:t>
      </w:r>
      <w:r>
        <w:rPr>
          <w:spacing w:val="1"/>
        </w:rPr>
        <w:t xml:space="preserve"> </w:t>
      </w:r>
      <w:r>
        <w:t>the handling of a complaint; and the fact that they have complained will not adversely</w:t>
      </w:r>
      <w:r>
        <w:rPr>
          <w:spacing w:val="1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their future</w:t>
      </w:r>
      <w:r>
        <w:rPr>
          <w:spacing w:val="1"/>
        </w:rPr>
        <w:t xml:space="preserve"> </w:t>
      </w:r>
      <w:r>
        <w:t>treatment.</w:t>
      </w:r>
    </w:p>
    <w:p w14:paraId="5D8C2602" w14:textId="77777777" w:rsidR="0071547C" w:rsidRDefault="0071547C">
      <w:pPr>
        <w:pStyle w:val="BodyText"/>
        <w:spacing w:before="4"/>
      </w:pPr>
    </w:p>
    <w:p w14:paraId="649AF58A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spacing w:line="237" w:lineRule="auto"/>
        <w:ind w:right="1017"/>
        <w:jc w:val="both"/>
      </w:pPr>
      <w:r>
        <w:t>When mistakes happen to acknowledge them, apologise, explain what went wrong and</w:t>
      </w:r>
      <w:r>
        <w:rPr>
          <w:spacing w:val="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things right quickly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effectively.</w:t>
      </w:r>
    </w:p>
    <w:p w14:paraId="27CA8EAB" w14:textId="77777777" w:rsidR="0071547C" w:rsidRDefault="0071547C">
      <w:pPr>
        <w:pStyle w:val="BodyText"/>
        <w:spacing w:before="1"/>
      </w:pPr>
    </w:p>
    <w:p w14:paraId="20D0004D" w14:textId="77777777" w:rsidR="0071547C" w:rsidRDefault="000D4B48">
      <w:pPr>
        <w:pStyle w:val="ListParagraph"/>
        <w:numPr>
          <w:ilvl w:val="1"/>
          <w:numId w:val="5"/>
        </w:numPr>
        <w:tabs>
          <w:tab w:val="left" w:pos="1561"/>
        </w:tabs>
        <w:spacing w:before="1"/>
        <w:ind w:right="1017"/>
        <w:jc w:val="both"/>
      </w:pPr>
      <w:r>
        <w:t>To ensure that the organisation learns lessons from complaints and claims and uses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 services.</w:t>
      </w:r>
    </w:p>
    <w:p w14:paraId="66A85D11" w14:textId="77777777" w:rsidR="0071547C" w:rsidRDefault="0071547C">
      <w:pPr>
        <w:pStyle w:val="BodyText"/>
      </w:pPr>
    </w:p>
    <w:p w14:paraId="64073FDF" w14:textId="77777777" w:rsidR="0071547C" w:rsidRDefault="0071547C">
      <w:pPr>
        <w:pStyle w:val="BodyText"/>
        <w:spacing w:before="7"/>
        <w:rPr>
          <w:sz w:val="16"/>
        </w:rPr>
      </w:pPr>
    </w:p>
    <w:p w14:paraId="052A4108" w14:textId="77777777" w:rsidR="0071547C" w:rsidRDefault="000D4B48">
      <w:pPr>
        <w:pStyle w:val="Heading1"/>
      </w:pPr>
      <w:r>
        <w:t>Action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</w:t>
      </w:r>
    </w:p>
    <w:p w14:paraId="410D7C6A" w14:textId="77777777" w:rsidR="0071547C" w:rsidRDefault="0071547C">
      <w:pPr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3D6AC44D" w14:textId="77777777" w:rsidR="0071547C" w:rsidRDefault="000D4B48">
      <w:pPr>
        <w:pStyle w:val="BodyText"/>
        <w:spacing w:before="39"/>
        <w:ind w:left="840"/>
      </w:pPr>
      <w:r>
        <w:lastRenderedPageBreak/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acknowledged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 days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receipt.</w:t>
      </w:r>
    </w:p>
    <w:p w14:paraId="43F996FD" w14:textId="77777777" w:rsidR="0071547C" w:rsidRDefault="000D4B48">
      <w:pPr>
        <w:pStyle w:val="BodyText"/>
        <w:spacing w:before="197" w:line="242" w:lineRule="auto"/>
        <w:ind w:left="840" w:right="1014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that personal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is made with 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beginning,</w:t>
      </w:r>
      <w:r>
        <w:rPr>
          <w:spacing w:val="1"/>
        </w:rPr>
        <w:t xml:space="preserve"> </w:t>
      </w:r>
      <w:r>
        <w:t>whichever is thought to be appropriate, to create a good relationship and give the complainant</w:t>
      </w:r>
      <w:r>
        <w:rPr>
          <w:spacing w:val="1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complaint is being</w:t>
      </w:r>
      <w:r>
        <w:rPr>
          <w:spacing w:val="-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seriously.</w:t>
      </w:r>
    </w:p>
    <w:p w14:paraId="592239A8" w14:textId="77777777" w:rsidR="0071547C" w:rsidRDefault="000D4B48">
      <w:pPr>
        <w:pStyle w:val="BodyText"/>
        <w:spacing w:before="195" w:line="415" w:lineRule="auto"/>
        <w:ind w:left="840" w:right="3155"/>
      </w:pPr>
      <w:r>
        <w:t>The assessment/action plan should include the following considerations: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consent needed?</w:t>
      </w:r>
    </w:p>
    <w:p w14:paraId="110AC264" w14:textId="77777777" w:rsidR="0071547C" w:rsidRDefault="000D4B48">
      <w:pPr>
        <w:pStyle w:val="BodyText"/>
        <w:spacing w:before="74" w:line="480" w:lineRule="auto"/>
        <w:ind w:left="840" w:right="3945"/>
      </w:pPr>
      <w:r>
        <w:t>Initial grading of the complaint against the matrix in Appendix B</w:t>
      </w:r>
      <w:r>
        <w:rPr>
          <w:spacing w:val="-48"/>
        </w:rPr>
        <w:t xml:space="preserve"> </w:t>
      </w:r>
      <w:r>
        <w:t>Does the grading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implications?</w:t>
      </w:r>
    </w:p>
    <w:p w14:paraId="0A7044CC" w14:textId="77777777" w:rsidR="004F7354" w:rsidRDefault="000D4B48">
      <w:pPr>
        <w:pStyle w:val="BodyText"/>
        <w:spacing w:before="1" w:line="480" w:lineRule="auto"/>
        <w:ind w:left="840" w:right="2360"/>
        <w:rPr>
          <w:spacing w:val="-47"/>
        </w:rPr>
      </w:pPr>
      <w:r>
        <w:t xml:space="preserve">A timeframe in which an investigation can be </w:t>
      </w:r>
      <w:r w:rsidR="004F7354">
        <w:t>conducted,</w:t>
      </w:r>
      <w:r>
        <w:t xml:space="preserve"> and a response provided</w:t>
      </w:r>
      <w:r>
        <w:rPr>
          <w:spacing w:val="-47"/>
        </w:rPr>
        <w:t xml:space="preserve"> </w:t>
      </w:r>
    </w:p>
    <w:p w14:paraId="64D0406E" w14:textId="2FFCA5C5" w:rsidR="0071547C" w:rsidRDefault="000D4B48">
      <w:pPr>
        <w:pStyle w:val="BodyText"/>
        <w:spacing w:before="1" w:line="480" w:lineRule="auto"/>
        <w:ind w:left="840" w:right="2360"/>
      </w:pPr>
      <w:r>
        <w:t>Would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beneficial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all</w:t>
      </w:r>
      <w:r>
        <w:rPr>
          <w:spacing w:val="-4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are understood?</w:t>
      </w:r>
    </w:p>
    <w:p w14:paraId="2444AE74" w14:textId="6FB37E33" w:rsidR="0071547C" w:rsidRDefault="000D4B48">
      <w:pPr>
        <w:pStyle w:val="BodyText"/>
        <w:spacing w:line="480" w:lineRule="auto"/>
        <w:ind w:left="840" w:right="3364"/>
      </w:pPr>
      <w:r>
        <w:t>Should we suggest the complainant should seek support from ICAS?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 xml:space="preserve">the complainant’s </w:t>
      </w:r>
      <w:r w:rsidR="004F7354">
        <w:t>expectations,</w:t>
      </w:r>
      <w:r>
        <w:t xml:space="preserve"> and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them?</w:t>
      </w:r>
    </w:p>
    <w:p w14:paraId="79E56098" w14:textId="49983865" w:rsidR="0071547C" w:rsidRDefault="000D4B48">
      <w:pPr>
        <w:pStyle w:val="BodyText"/>
        <w:spacing w:line="201" w:lineRule="exact"/>
        <w:ind w:left="840"/>
        <w:jc w:val="both"/>
      </w:pPr>
      <w:r>
        <w:t>Once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action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agreed,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 w:rsidR="00554A76">
        <w:t>Operations Manager</w:t>
      </w:r>
      <w:r>
        <w:rPr>
          <w:spacing w:val="41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contact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complainant</w:t>
      </w:r>
      <w:r>
        <w:rPr>
          <w:spacing w:val="40"/>
        </w:rPr>
        <w:t xml:space="preserve"> </w:t>
      </w:r>
      <w:r>
        <w:t>to</w:t>
      </w:r>
    </w:p>
    <w:p w14:paraId="6FB799DB" w14:textId="77777777" w:rsidR="0071547C" w:rsidRDefault="000D4B48">
      <w:pPr>
        <w:pStyle w:val="BodyText"/>
        <w:spacing w:line="242" w:lineRule="auto"/>
        <w:ind w:left="840" w:right="1015"/>
        <w:jc w:val="both"/>
      </w:pPr>
      <w:r>
        <w:t>discuss what is proposed and if the complainant is happy the detailed investigation should</w:t>
      </w:r>
      <w:r>
        <w:rPr>
          <w:spacing w:val="1"/>
        </w:rPr>
        <w:t xml:space="preserve"> </w:t>
      </w:r>
      <w:r>
        <w:t>commence.</w:t>
      </w:r>
    </w:p>
    <w:p w14:paraId="71966376" w14:textId="77777777" w:rsidR="0071547C" w:rsidRDefault="000D4B48">
      <w:pPr>
        <w:pStyle w:val="Heading1"/>
        <w:spacing w:before="197"/>
      </w:pPr>
      <w:r>
        <w:t>The</w:t>
      </w:r>
      <w:r>
        <w:rPr>
          <w:spacing w:val="-4"/>
        </w:rPr>
        <w:t xml:space="preserve"> </w:t>
      </w:r>
      <w:r>
        <w:t>Investigation</w:t>
      </w:r>
    </w:p>
    <w:p w14:paraId="31729E47" w14:textId="77777777" w:rsidR="0071547C" w:rsidRDefault="0071547C">
      <w:pPr>
        <w:pStyle w:val="BodyText"/>
        <w:spacing w:before="4"/>
        <w:rPr>
          <w:b/>
          <w:sz w:val="16"/>
        </w:rPr>
      </w:pPr>
    </w:p>
    <w:p w14:paraId="152EDFBD" w14:textId="77777777" w:rsidR="0071547C" w:rsidRDefault="000D4B48">
      <w:pPr>
        <w:pStyle w:val="BodyText"/>
        <w:spacing w:line="415" w:lineRule="auto"/>
        <w:ind w:left="840" w:right="2669"/>
      </w:pPr>
      <w:r>
        <w:t>When developing the action plan for the investigation, consider the following:</w:t>
      </w:r>
      <w:r>
        <w:rPr>
          <w:spacing w:val="-4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any staff need 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interviewed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obtained?</w:t>
      </w:r>
    </w:p>
    <w:p w14:paraId="424A1640" w14:textId="77777777" w:rsidR="0071547C" w:rsidRDefault="000D4B48">
      <w:pPr>
        <w:pStyle w:val="BodyText"/>
        <w:spacing w:before="74" w:line="480" w:lineRule="auto"/>
        <w:ind w:left="840" w:right="2158"/>
      </w:pPr>
      <w:r>
        <w:t>What policy or other documentation might be needed to support the investigation?</w:t>
      </w:r>
      <w:r>
        <w:rPr>
          <w:spacing w:val="-47"/>
        </w:rPr>
        <w:t xml:space="preserve"> </w:t>
      </w:r>
      <w:r>
        <w:t>Does the</w:t>
      </w:r>
      <w:r>
        <w:rPr>
          <w:spacing w:val="1"/>
        </w:rPr>
        <w:t xml:space="preserve"> </w:t>
      </w:r>
      <w:r>
        <w:t>complaint need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root cause analysis undertaken?</w:t>
      </w:r>
    </w:p>
    <w:p w14:paraId="2F445EC2" w14:textId="77777777" w:rsidR="0071547C" w:rsidRDefault="000D4B48">
      <w:pPr>
        <w:pStyle w:val="BodyText"/>
        <w:spacing w:line="480" w:lineRule="auto"/>
        <w:ind w:left="840" w:right="1753"/>
      </w:pPr>
      <w:r>
        <w:t>Do we need an independent clinical assessment of the issue or the complete complaint?</w:t>
      </w:r>
      <w:r>
        <w:rPr>
          <w:spacing w:val="-47"/>
        </w:rPr>
        <w:t xml:space="preserve"> </w:t>
      </w:r>
      <w:r>
        <w:t>Are we</w:t>
      </w:r>
      <w:r>
        <w:rPr>
          <w:spacing w:val="1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positive</w:t>
      </w:r>
      <w:r>
        <w:rPr>
          <w:spacing w:val="-2"/>
        </w:rPr>
        <w:t xml:space="preserve"> </w:t>
      </w:r>
      <w:r>
        <w:t>outcome?</w:t>
      </w:r>
    </w:p>
    <w:p w14:paraId="6CF3F338" w14:textId="77777777" w:rsidR="0071547C" w:rsidRDefault="000D4B48">
      <w:pPr>
        <w:pStyle w:val="BodyText"/>
        <w:ind w:left="840"/>
      </w:pPr>
      <w:r>
        <w:t>Has</w:t>
      </w:r>
      <w:r>
        <w:rPr>
          <w:spacing w:val="-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gone</w:t>
      </w:r>
      <w:r>
        <w:rPr>
          <w:spacing w:val="-3"/>
        </w:rPr>
        <w:t xml:space="preserve"> </w:t>
      </w:r>
      <w:r>
        <w:t>wrong</w:t>
      </w:r>
      <w:r>
        <w:rPr>
          <w:spacing w:val="-2"/>
        </w:rPr>
        <w:t xml:space="preserve"> </w:t>
      </w:r>
      <w:r>
        <w:t>that can</w:t>
      </w:r>
      <w:r>
        <w:rPr>
          <w:spacing w:val="-2"/>
        </w:rPr>
        <w:t xml:space="preserve"> </w:t>
      </w:r>
      <w:r>
        <w:t>be put</w:t>
      </w:r>
      <w:r>
        <w:rPr>
          <w:spacing w:val="-1"/>
        </w:rPr>
        <w:t xml:space="preserve"> </w:t>
      </w:r>
      <w:r>
        <w:t>right?</w:t>
      </w:r>
    </w:p>
    <w:p w14:paraId="65C694C4" w14:textId="77777777" w:rsidR="0071547C" w:rsidRDefault="0071547C">
      <w:pPr>
        <w:pStyle w:val="BodyText"/>
        <w:spacing w:before="1"/>
      </w:pPr>
    </w:p>
    <w:p w14:paraId="0E4612ED" w14:textId="77777777" w:rsidR="0071547C" w:rsidRDefault="000D4B48">
      <w:pPr>
        <w:pStyle w:val="BodyText"/>
        <w:ind w:left="840" w:right="1007"/>
      </w:pPr>
      <w:r>
        <w:t>If</w:t>
      </w:r>
      <w:r>
        <w:rPr>
          <w:spacing w:val="4"/>
        </w:rPr>
        <w:t xml:space="preserve"> </w:t>
      </w:r>
      <w:r>
        <w:t>so,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remedy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redress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proposed</w:t>
      </w:r>
      <w:r>
        <w:rPr>
          <w:spacing w:val="4"/>
        </w:rPr>
        <w:t xml:space="preserve"> </w:t>
      </w:r>
      <w:r>
        <w:t>eg,</w:t>
      </w:r>
      <w:r>
        <w:rPr>
          <w:spacing w:val="4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sort</w:t>
      </w:r>
      <w:r>
        <w:rPr>
          <w:spacing w:val="2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treatment,</w:t>
      </w:r>
      <w:r>
        <w:rPr>
          <w:spacing w:val="-47"/>
        </w:rPr>
        <w:t xml:space="preserve"> </w:t>
      </w:r>
      <w:r>
        <w:t>reimburse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loss for</w:t>
      </w:r>
      <w:r>
        <w:rPr>
          <w:spacing w:val="-3"/>
        </w:rPr>
        <w:t xml:space="preserve"> </w:t>
      </w:r>
      <w:r>
        <w:t>travel expenses,</w:t>
      </w:r>
      <w:r>
        <w:rPr>
          <w:spacing w:val="-3"/>
        </w:rPr>
        <w:t xml:space="preserve"> </w:t>
      </w:r>
      <w:r>
        <w:t>etc?</w:t>
      </w:r>
    </w:p>
    <w:p w14:paraId="3150BAE8" w14:textId="77777777" w:rsidR="0071547C" w:rsidRDefault="0071547C">
      <w:pPr>
        <w:pStyle w:val="BodyText"/>
        <w:spacing w:before="10"/>
        <w:rPr>
          <w:sz w:val="21"/>
        </w:rPr>
      </w:pPr>
    </w:p>
    <w:p w14:paraId="011F2197" w14:textId="77777777" w:rsidR="0071547C" w:rsidRDefault="000D4B48">
      <w:pPr>
        <w:pStyle w:val="BodyText"/>
        <w:ind w:left="840"/>
      </w:pPr>
      <w:r>
        <w:t>Would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to involve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mediation</w:t>
      </w:r>
      <w:r>
        <w:rPr>
          <w:spacing w:val="-2"/>
        </w:rPr>
        <w:t xml:space="preserve"> </w:t>
      </w:r>
      <w:r>
        <w:t>service and,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stage?</w:t>
      </w:r>
    </w:p>
    <w:p w14:paraId="22584006" w14:textId="77777777" w:rsidR="0071547C" w:rsidRDefault="0071547C">
      <w:pPr>
        <w:pStyle w:val="BodyText"/>
        <w:spacing w:before="1"/>
      </w:pPr>
    </w:p>
    <w:p w14:paraId="2E9CF96D" w14:textId="77777777" w:rsidR="0071547C" w:rsidRDefault="000D4B48">
      <w:pPr>
        <w:pStyle w:val="BodyText"/>
        <w:ind w:left="840"/>
      </w:pPr>
      <w:r>
        <w:t>If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complaint</w:t>
      </w:r>
      <w:r>
        <w:rPr>
          <w:spacing w:val="29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unjustified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vindicated</w:t>
      </w:r>
      <w:r>
        <w:rPr>
          <w:spacing w:val="27"/>
        </w:rPr>
        <w:t xml:space="preserve"> </w:t>
      </w:r>
      <w:r>
        <w:t>how</w:t>
      </w:r>
      <w:r>
        <w:rPr>
          <w:spacing w:val="29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presented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acceptable context?</w:t>
      </w:r>
    </w:p>
    <w:p w14:paraId="5719A85F" w14:textId="77777777" w:rsidR="0071547C" w:rsidRDefault="0071547C">
      <w:pPr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0E5D1793" w14:textId="77777777" w:rsidR="0071547C" w:rsidRDefault="000D4B48">
      <w:pPr>
        <w:pStyle w:val="BodyText"/>
        <w:spacing w:before="37"/>
        <w:ind w:left="840"/>
        <w:jc w:val="both"/>
      </w:pPr>
      <w:r>
        <w:lastRenderedPageBreak/>
        <w:t>Keep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contacts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complaint.</w:t>
      </w:r>
    </w:p>
    <w:p w14:paraId="245E101C" w14:textId="77777777" w:rsidR="0071547C" w:rsidRDefault="0071547C">
      <w:pPr>
        <w:pStyle w:val="BodyText"/>
      </w:pPr>
    </w:p>
    <w:p w14:paraId="479CD45E" w14:textId="77777777" w:rsidR="0071547C" w:rsidRDefault="0071547C">
      <w:pPr>
        <w:pStyle w:val="BodyText"/>
        <w:spacing w:before="7"/>
        <w:rPr>
          <w:sz w:val="16"/>
        </w:rPr>
      </w:pPr>
    </w:p>
    <w:p w14:paraId="668BFDF3" w14:textId="77777777" w:rsidR="0071547C" w:rsidRDefault="000D4B48">
      <w:pPr>
        <w:pStyle w:val="BodyText"/>
        <w:ind w:left="840" w:right="1013"/>
        <w:jc w:val="both"/>
      </w:pPr>
      <w:r>
        <w:t>When the findings of the investigation are complete and a response letter has been drafted,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involved.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response.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 to ensure that all the issues have been covered and that there are no additional</w:t>
      </w:r>
      <w:r>
        <w:rPr>
          <w:spacing w:val="1"/>
        </w:rPr>
        <w:t xml:space="preserve"> </w:t>
      </w:r>
      <w:r>
        <w:t>issues that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 raised</w:t>
      </w:r>
      <w:r>
        <w:rPr>
          <w:spacing w:val="-3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outset.</w:t>
      </w:r>
    </w:p>
    <w:p w14:paraId="239A5162" w14:textId="77777777" w:rsidR="0071547C" w:rsidRDefault="0071547C">
      <w:pPr>
        <w:pStyle w:val="BodyText"/>
        <w:spacing w:before="2"/>
        <w:rPr>
          <w:sz w:val="16"/>
        </w:rPr>
      </w:pPr>
    </w:p>
    <w:p w14:paraId="7230EAF9" w14:textId="12970A77" w:rsidR="0071547C" w:rsidRDefault="000D4B48">
      <w:pPr>
        <w:pStyle w:val="BodyText"/>
        <w:spacing w:before="1" w:line="242" w:lineRule="auto"/>
        <w:ind w:left="840" w:right="1015"/>
        <w:jc w:val="both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held,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 w:rsidR="004F7354">
        <w:t>draft,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Partner.</w:t>
      </w:r>
    </w:p>
    <w:p w14:paraId="59B35282" w14:textId="77777777" w:rsidR="0071547C" w:rsidRDefault="000D4B48">
      <w:pPr>
        <w:pStyle w:val="Heading1"/>
        <w:spacing w:before="197"/>
        <w:ind w:left="890"/>
        <w:jc w:val="both"/>
      </w:pP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action</w:t>
      </w:r>
    </w:p>
    <w:p w14:paraId="4F712F66" w14:textId="0E6DF32C" w:rsidR="0071547C" w:rsidRDefault="000D4B48">
      <w:pPr>
        <w:pStyle w:val="BodyText"/>
        <w:spacing w:before="197"/>
        <w:ind w:left="840" w:right="1013"/>
        <w:jc w:val="both"/>
      </w:pPr>
      <w:r>
        <w:t xml:space="preserve">If the response letter indicates that changes are going to be made </w:t>
      </w:r>
      <w:r w:rsidR="004F7354">
        <w:t>because of</w:t>
      </w:r>
      <w:r>
        <w:t xml:space="preserve"> the complaint</w:t>
      </w:r>
      <w:r>
        <w:rPr>
          <w:spacing w:val="1"/>
        </w:rPr>
        <w:t xml:space="preserve"> </w:t>
      </w:r>
      <w:r>
        <w:t xml:space="preserve">the </w:t>
      </w:r>
      <w:r w:rsidR="00B9591D">
        <w:t>Business Manager</w:t>
      </w:r>
      <w:r>
        <w:t xml:space="preserve"> will note on the complaint file that action is outstanding. The case will</w:t>
      </w:r>
      <w:r>
        <w:rPr>
          <w:spacing w:val="1"/>
        </w:rPr>
        <w:t xml:space="preserve"> </w:t>
      </w:r>
      <w:r>
        <w:t xml:space="preserve">remain open until the action has been completed and once completed the </w:t>
      </w:r>
      <w:r w:rsidR="00B9591D">
        <w:t>Business Manager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report the</w:t>
      </w:r>
      <w:r>
        <w:rPr>
          <w:spacing w:val="-2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complainant.</w:t>
      </w:r>
    </w:p>
    <w:p w14:paraId="443444A8" w14:textId="77777777" w:rsidR="0071547C" w:rsidRDefault="0071547C">
      <w:pPr>
        <w:jc w:val="both"/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243AAA63" w14:textId="77777777" w:rsidR="0071547C" w:rsidRDefault="000D4B48">
      <w:pPr>
        <w:pStyle w:val="Heading1"/>
        <w:spacing w:before="37"/>
      </w:pPr>
      <w:r>
        <w:lastRenderedPageBreak/>
        <w:t>Appendix</w:t>
      </w:r>
      <w:r>
        <w:rPr>
          <w:spacing w:val="-2"/>
        </w:rPr>
        <w:t xml:space="preserve"> </w:t>
      </w:r>
      <w:r>
        <w:t>D</w:t>
      </w:r>
    </w:p>
    <w:p w14:paraId="79A76B22" w14:textId="77777777" w:rsidR="0071547C" w:rsidRDefault="0071547C">
      <w:pPr>
        <w:pStyle w:val="BodyText"/>
        <w:rPr>
          <w:b/>
        </w:rPr>
      </w:pPr>
    </w:p>
    <w:p w14:paraId="26C5E905" w14:textId="77777777" w:rsidR="0071547C" w:rsidRDefault="0071547C">
      <w:pPr>
        <w:pStyle w:val="BodyText"/>
        <w:spacing w:before="7"/>
        <w:rPr>
          <w:b/>
          <w:sz w:val="16"/>
        </w:rPr>
      </w:pPr>
    </w:p>
    <w:p w14:paraId="11892D6D" w14:textId="77777777" w:rsidR="0071547C" w:rsidRDefault="000D4B48">
      <w:pPr>
        <w:ind w:left="840"/>
        <w:rPr>
          <w:b/>
        </w:rPr>
      </w:pPr>
      <w:r>
        <w:rPr>
          <w:b/>
        </w:rPr>
        <w:t>Guidelines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Response</w:t>
      </w:r>
      <w:r>
        <w:rPr>
          <w:b/>
          <w:spacing w:val="-2"/>
        </w:rPr>
        <w:t xml:space="preserve"> </w:t>
      </w:r>
      <w:r>
        <w:rPr>
          <w:b/>
        </w:rPr>
        <w:t>Letter</w:t>
      </w:r>
    </w:p>
    <w:p w14:paraId="56A06272" w14:textId="5229A8A1" w:rsidR="0071547C" w:rsidRDefault="000D4B48">
      <w:pPr>
        <w:pStyle w:val="BodyText"/>
        <w:spacing w:before="197"/>
        <w:ind w:left="840" w:right="1015"/>
        <w:jc w:val="both"/>
      </w:pPr>
      <w:r>
        <w:t>The way a response letter is worded can make the difference between resolving and escalating a</w:t>
      </w:r>
      <w:r>
        <w:rPr>
          <w:spacing w:val="-47"/>
        </w:rPr>
        <w:t xml:space="preserve"> </w:t>
      </w:r>
      <w:r>
        <w:t>complaint. The following guidance will assist in the preparation of a final response letter to go</w:t>
      </w:r>
      <w:r>
        <w:rPr>
          <w:spacing w:val="1"/>
        </w:rPr>
        <w:t xml:space="preserve"> </w:t>
      </w:r>
      <w:r>
        <w:t xml:space="preserve">out under the signature of one of the Partners or the </w:t>
      </w:r>
      <w:r w:rsidR="00B9591D">
        <w:t>Business Manager</w:t>
      </w:r>
      <w:r>
        <w:t>. No letter shall be sent</w:t>
      </w:r>
      <w:r>
        <w:rPr>
          <w:spacing w:val="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C08AD">
        <w:t>Business Manager of Clinical Governance lead</w:t>
      </w:r>
      <w:r>
        <w:t xml:space="preserve"> agreement.</w:t>
      </w:r>
    </w:p>
    <w:p w14:paraId="61EDA3ED" w14:textId="77777777" w:rsidR="0071547C" w:rsidRDefault="0071547C">
      <w:pPr>
        <w:pStyle w:val="BodyText"/>
        <w:spacing w:before="7"/>
        <w:rPr>
          <w:sz w:val="16"/>
        </w:rPr>
      </w:pPr>
    </w:p>
    <w:p w14:paraId="74B6A63E" w14:textId="77777777" w:rsidR="0071547C" w:rsidRDefault="000D4B48">
      <w:pPr>
        <w:pStyle w:val="Heading1"/>
      </w:pP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1E148EFD" w14:textId="77777777" w:rsidR="0071547C" w:rsidRDefault="0071547C">
      <w:pPr>
        <w:pStyle w:val="BodyText"/>
        <w:spacing w:before="7"/>
        <w:rPr>
          <w:b/>
          <w:sz w:val="16"/>
        </w:rPr>
      </w:pPr>
    </w:p>
    <w:p w14:paraId="15BE3A22" w14:textId="77777777" w:rsidR="0071547C" w:rsidRDefault="000D4B48">
      <w:pPr>
        <w:pStyle w:val="BodyText"/>
        <w:ind w:left="840"/>
      </w:pPr>
      <w:r>
        <w:t>Think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“talking” to.</w:t>
      </w:r>
    </w:p>
    <w:p w14:paraId="3DC8E2FF" w14:textId="77777777" w:rsidR="0071547C" w:rsidRDefault="0071547C">
      <w:pPr>
        <w:pStyle w:val="BodyText"/>
      </w:pPr>
    </w:p>
    <w:p w14:paraId="5EB936C3" w14:textId="2A5FC4A3" w:rsidR="0071547C" w:rsidRDefault="000D4B48">
      <w:pPr>
        <w:pStyle w:val="BodyText"/>
        <w:spacing w:before="198"/>
        <w:ind w:left="840" w:right="1007"/>
      </w:pPr>
      <w:r>
        <w:t>Content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style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accuracy.</w:t>
      </w:r>
      <w:r>
        <w:rPr>
          <w:spacing w:val="15"/>
        </w:rPr>
        <w:t xml:space="preserve"> </w:t>
      </w:r>
      <w:r>
        <w:t>Check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spelling,</w:t>
      </w:r>
      <w:r>
        <w:rPr>
          <w:spacing w:val="16"/>
        </w:rPr>
        <w:t xml:space="preserve"> </w:t>
      </w:r>
      <w:r w:rsidR="008C08AD">
        <w:t>grammar,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punctuation.</w:t>
      </w:r>
      <w:r>
        <w:rPr>
          <w:spacing w:val="15"/>
        </w:rPr>
        <w:t xml:space="preserve"> </w:t>
      </w:r>
      <w:r>
        <w:t>Ensure</w:t>
      </w:r>
      <w:r>
        <w:rPr>
          <w:spacing w:val="-47"/>
        </w:rPr>
        <w:t xml:space="preserve"> </w:t>
      </w:r>
      <w:r w:rsidR="008C08AD">
        <w:t xml:space="preserve"> you</w:t>
      </w:r>
      <w:r>
        <w:rPr>
          <w:spacing w:val="-2"/>
        </w:rPr>
        <w:t xml:space="preserve"> </w:t>
      </w:r>
      <w:r>
        <w:t>use</w:t>
      </w:r>
      <w:r w:rsidR="008C08AD">
        <w:rPr>
          <w:spacing w:val="-2"/>
        </w:rPr>
        <w:t xml:space="preserve"> Long Catlis Road Surgery</w:t>
      </w:r>
      <w:r>
        <w:rPr>
          <w:spacing w:val="-3"/>
        </w:rPr>
        <w:t xml:space="preserve"> </w:t>
      </w:r>
      <w:r>
        <w:t>headed</w:t>
      </w:r>
      <w:r>
        <w:rPr>
          <w:spacing w:val="-1"/>
        </w:rPr>
        <w:t xml:space="preserve"> </w:t>
      </w:r>
      <w:r>
        <w:t>paper.</w:t>
      </w:r>
    </w:p>
    <w:p w14:paraId="0276C6C9" w14:textId="77777777" w:rsidR="0071547C" w:rsidRDefault="0071547C">
      <w:pPr>
        <w:pStyle w:val="BodyText"/>
        <w:spacing w:before="10"/>
        <w:rPr>
          <w:sz w:val="21"/>
        </w:rPr>
      </w:pPr>
    </w:p>
    <w:p w14:paraId="21B4CEBC" w14:textId="77777777" w:rsidR="0071547C" w:rsidRDefault="000D4B48">
      <w:pPr>
        <w:pStyle w:val="BodyText"/>
        <w:ind w:left="840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 substantiated.</w:t>
      </w:r>
    </w:p>
    <w:p w14:paraId="306BC13E" w14:textId="77777777" w:rsidR="0071547C" w:rsidRDefault="0071547C">
      <w:pPr>
        <w:pStyle w:val="BodyText"/>
      </w:pPr>
    </w:p>
    <w:p w14:paraId="30E121D2" w14:textId="77777777" w:rsidR="0071547C" w:rsidRDefault="000D4B48">
      <w:pPr>
        <w:pStyle w:val="BodyText"/>
        <w:spacing w:before="1"/>
        <w:ind w:left="840" w:right="1016"/>
        <w:jc w:val="both"/>
      </w:pPr>
      <w:r>
        <w:t>Avoid jargon and complex language. Keep the vocabulary simple and sentences short. Explain</w:t>
      </w:r>
      <w:r>
        <w:rPr>
          <w:spacing w:val="1"/>
        </w:rPr>
        <w:t xml:space="preserve"> </w:t>
      </w:r>
      <w:r>
        <w:t>clinical terms. The easier the message is to understand, the easier it is to accept. However, there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balance</w:t>
      </w:r>
      <w:r>
        <w:rPr>
          <w:spacing w:val="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things simply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patronising.</w:t>
      </w:r>
    </w:p>
    <w:p w14:paraId="47DB34E7" w14:textId="77777777" w:rsidR="0071547C" w:rsidRDefault="0071547C">
      <w:pPr>
        <w:pStyle w:val="BodyText"/>
        <w:spacing w:before="1"/>
      </w:pPr>
    </w:p>
    <w:p w14:paraId="3F8963ED" w14:textId="77777777" w:rsidR="0071547C" w:rsidRDefault="000D4B48">
      <w:pPr>
        <w:pStyle w:val="BodyText"/>
        <w:ind w:left="840" w:right="1016"/>
        <w:jc w:val="both"/>
      </w:pPr>
      <w:r>
        <w:t>Give thought to the structure of the letter. For example, it may be helpful to take each issue in</w:t>
      </w:r>
      <w:r>
        <w:rPr>
          <w:spacing w:val="1"/>
        </w:rPr>
        <w:t xml:space="preserve"> </w:t>
      </w:r>
      <w:r>
        <w:t>turn under separate headings or to put events in chronological order. Consider whether there</w:t>
      </w:r>
      <w:r>
        <w:rPr>
          <w:spacing w:val="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separate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letter.</w:t>
      </w:r>
    </w:p>
    <w:p w14:paraId="14CB450E" w14:textId="77777777" w:rsidR="0071547C" w:rsidRDefault="0071547C">
      <w:pPr>
        <w:pStyle w:val="BodyText"/>
        <w:spacing w:before="11"/>
        <w:rPr>
          <w:sz w:val="21"/>
        </w:rPr>
      </w:pPr>
    </w:p>
    <w:p w14:paraId="5524E847" w14:textId="77777777" w:rsidR="0071547C" w:rsidRDefault="000D4B48">
      <w:pPr>
        <w:pStyle w:val="BodyText"/>
        <w:spacing w:line="480" w:lineRule="auto"/>
        <w:ind w:left="840" w:right="1789"/>
        <w:jc w:val="both"/>
      </w:pPr>
      <w:r>
        <w:t>Avoid being defensive, judgmental, trivialising the complaint or responding emotionally.</w:t>
      </w:r>
      <w:r>
        <w:rPr>
          <w:spacing w:val="-47"/>
        </w:rPr>
        <w:t xml:space="preserve"> </w:t>
      </w:r>
      <w:r>
        <w:t>Get someone</w:t>
      </w:r>
      <w:r>
        <w:rPr>
          <w:spacing w:val="-2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 letter for</w:t>
      </w:r>
      <w:r>
        <w:rPr>
          <w:spacing w:val="-2"/>
        </w:rPr>
        <w:t xml:space="preserve"> </w:t>
      </w:r>
      <w:r>
        <w:t>accuracy and</w:t>
      </w:r>
      <w:r>
        <w:rPr>
          <w:spacing w:val="-3"/>
        </w:rPr>
        <w:t xml:space="preserve"> </w:t>
      </w:r>
      <w:r>
        <w:t>tone.</w:t>
      </w:r>
    </w:p>
    <w:p w14:paraId="03EFBC7F" w14:textId="77777777" w:rsidR="0071547C" w:rsidRDefault="0071547C">
      <w:pPr>
        <w:pStyle w:val="BodyText"/>
        <w:spacing w:before="7"/>
        <w:rPr>
          <w:sz w:val="16"/>
        </w:rPr>
      </w:pPr>
    </w:p>
    <w:p w14:paraId="1F1EF94E" w14:textId="77777777" w:rsidR="0071547C" w:rsidRDefault="000D4B48">
      <w:pPr>
        <w:pStyle w:val="Heading1"/>
        <w:jc w:val="both"/>
      </w:pP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cover</w:t>
      </w:r>
    </w:p>
    <w:p w14:paraId="024EDC6A" w14:textId="77777777" w:rsidR="0071547C" w:rsidRDefault="000D4B48">
      <w:pPr>
        <w:pStyle w:val="ListParagraph"/>
        <w:numPr>
          <w:ilvl w:val="0"/>
          <w:numId w:val="3"/>
        </w:numPr>
        <w:tabs>
          <w:tab w:val="left" w:pos="1059"/>
        </w:tabs>
        <w:spacing w:before="198"/>
        <w:rPr>
          <w:b/>
        </w:rPr>
      </w:pPr>
      <w:r>
        <w:rPr>
          <w:b/>
        </w:rPr>
        <w:t>Acknowledgement</w:t>
      </w:r>
    </w:p>
    <w:p w14:paraId="266A6F07" w14:textId="77777777" w:rsidR="0071547C" w:rsidRDefault="0071547C">
      <w:pPr>
        <w:pStyle w:val="BodyText"/>
        <w:spacing w:before="6"/>
        <w:rPr>
          <w:b/>
          <w:sz w:val="16"/>
        </w:rPr>
      </w:pPr>
    </w:p>
    <w:p w14:paraId="5C3232F0" w14:textId="77777777" w:rsidR="0071547C" w:rsidRDefault="000D4B48">
      <w:pPr>
        <w:pStyle w:val="BodyText"/>
        <w:ind w:left="1560" w:right="1016"/>
        <w:jc w:val="both"/>
      </w:pPr>
      <w:r>
        <w:t>Acknowledge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complainant's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complain.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correct,</w:t>
      </w:r>
      <w:r>
        <w:rPr>
          <w:spacing w:val="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so</w:t>
      </w:r>
      <w:r>
        <w:rPr>
          <w:spacing w:val="-47"/>
        </w:rPr>
        <w:t xml:space="preserve"> </w:t>
      </w:r>
      <w:r>
        <w:t>clearly. If, on investigation, the facts do not appear to support the complainant’s version</w:t>
      </w:r>
      <w:r>
        <w:rPr>
          <w:spacing w:val="-47"/>
        </w:rPr>
        <w:t xml:space="preserve"> </w:t>
      </w:r>
      <w:r>
        <w:t>of events, it is still advisable to thank the complainant for taking the time to write and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seeing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misunderstanding</w:t>
      </w:r>
      <w:r>
        <w:rPr>
          <w:spacing w:val="-1"/>
        </w:rPr>
        <w:t xml:space="preserve"> </w:t>
      </w:r>
      <w:r>
        <w:t>arose.</w:t>
      </w:r>
    </w:p>
    <w:p w14:paraId="0CD91867" w14:textId="77777777" w:rsidR="0071547C" w:rsidRDefault="0071547C">
      <w:pPr>
        <w:pStyle w:val="BodyText"/>
        <w:spacing w:before="5"/>
        <w:rPr>
          <w:sz w:val="16"/>
        </w:rPr>
      </w:pPr>
    </w:p>
    <w:p w14:paraId="7F89DA84" w14:textId="77777777" w:rsidR="0071547C" w:rsidRDefault="000D4B48">
      <w:pPr>
        <w:pStyle w:val="Heading1"/>
        <w:numPr>
          <w:ilvl w:val="0"/>
          <w:numId w:val="3"/>
        </w:numPr>
        <w:tabs>
          <w:tab w:val="left" w:pos="1059"/>
        </w:tabs>
      </w:pPr>
      <w:r>
        <w:t>Apology</w:t>
      </w:r>
    </w:p>
    <w:p w14:paraId="6690F582" w14:textId="77777777" w:rsidR="0071547C" w:rsidRDefault="0071547C">
      <w:pPr>
        <w:pStyle w:val="BodyText"/>
        <w:spacing w:before="6"/>
        <w:rPr>
          <w:b/>
          <w:sz w:val="16"/>
        </w:rPr>
      </w:pPr>
    </w:p>
    <w:p w14:paraId="62276A4B" w14:textId="77777777" w:rsidR="0071547C" w:rsidRDefault="000D4B48">
      <w:pPr>
        <w:pStyle w:val="BodyText"/>
        <w:spacing w:before="1"/>
        <w:ind w:left="1560" w:right="1015"/>
        <w:jc w:val="both"/>
      </w:pPr>
      <w:r>
        <w:t>Complainants expect to receive an apology (irrespective of whether their complaint is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not).</w:t>
      </w:r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apology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blame.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apologise for the distress that has been caused; that there has been a misunderstanding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miscommunication.</w:t>
      </w:r>
    </w:p>
    <w:p w14:paraId="1D25B8EF" w14:textId="77777777" w:rsidR="0071547C" w:rsidRDefault="0071547C">
      <w:pPr>
        <w:jc w:val="both"/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4B345BB3" w14:textId="41ED9ABD" w:rsidR="0071547C" w:rsidRDefault="000D4B48">
      <w:pPr>
        <w:pStyle w:val="BodyText"/>
        <w:spacing w:before="37"/>
        <w:ind w:left="1560" w:right="1017"/>
        <w:jc w:val="both"/>
      </w:pPr>
      <w:r>
        <w:lastRenderedPageBreak/>
        <w:t xml:space="preserve">If something has gone </w:t>
      </w:r>
      <w:r w:rsidR="008C08AD">
        <w:t>wrong,</w:t>
      </w:r>
      <w:r>
        <w:t xml:space="preserve"> then make the apology sincere and be open about the</w:t>
      </w:r>
      <w:r>
        <w:rPr>
          <w:spacing w:val="1"/>
        </w:rPr>
        <w:t xml:space="preserve"> </w:t>
      </w:r>
      <w:r>
        <w:t xml:space="preserve">error. A well worded apology </w:t>
      </w:r>
      <w:r w:rsidR="008C08AD">
        <w:t>early in the</w:t>
      </w:r>
      <w:r>
        <w:t xml:space="preserve"> letter can do a great deal to appease a</w:t>
      </w:r>
      <w:r>
        <w:rPr>
          <w:spacing w:val="1"/>
        </w:rPr>
        <w:t xml:space="preserve"> </w:t>
      </w:r>
      <w:r>
        <w:t>dissatisfied</w:t>
      </w:r>
      <w:r>
        <w:rPr>
          <w:spacing w:val="-1"/>
        </w:rPr>
        <w:t xml:space="preserve"> </w:t>
      </w:r>
      <w:r>
        <w:t>patient. An</w:t>
      </w:r>
      <w:r>
        <w:rPr>
          <w:spacing w:val="-1"/>
        </w:rPr>
        <w:t xml:space="preserve"> </w:t>
      </w:r>
      <w:r>
        <w:t>apology can:</w:t>
      </w:r>
    </w:p>
    <w:p w14:paraId="32AEC8AE" w14:textId="77777777" w:rsidR="0071547C" w:rsidRDefault="0071547C">
      <w:pPr>
        <w:pStyle w:val="BodyText"/>
        <w:spacing w:before="1"/>
      </w:pPr>
    </w:p>
    <w:p w14:paraId="76558F34" w14:textId="77777777" w:rsidR="0071547C" w:rsidRDefault="000D4B48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279" w:lineRule="exact"/>
        <w:ind w:hanging="721"/>
      </w:pPr>
      <w:r>
        <w:t>Diffuse</w:t>
      </w:r>
      <w:r>
        <w:rPr>
          <w:spacing w:val="-2"/>
        </w:rPr>
        <w:t xml:space="preserve"> </w:t>
      </w:r>
      <w:r>
        <w:t>emotion</w:t>
      </w:r>
    </w:p>
    <w:p w14:paraId="4B63AF7B" w14:textId="77777777" w:rsidR="0071547C" w:rsidRDefault="000D4B48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279" w:lineRule="exact"/>
        <w:ind w:hanging="721"/>
      </w:pPr>
      <w:r>
        <w:t>Allow parties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is possible</w:t>
      </w:r>
    </w:p>
    <w:p w14:paraId="4A4FE99C" w14:textId="77777777" w:rsidR="0071547C" w:rsidRDefault="000D4B48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before="1"/>
        <w:ind w:hanging="721"/>
      </w:pP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repairing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damaged</w:t>
      </w:r>
      <w:r>
        <w:rPr>
          <w:spacing w:val="-1"/>
        </w:rPr>
        <w:t xml:space="preserve"> </w:t>
      </w:r>
      <w:r>
        <w:t>relationship</w:t>
      </w:r>
    </w:p>
    <w:p w14:paraId="76C1DD09" w14:textId="77777777" w:rsidR="0071547C" w:rsidRDefault="000D4B48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ind w:hanging="721"/>
      </w:pPr>
      <w:r>
        <w:t>Help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restore</w:t>
      </w:r>
      <w:r>
        <w:rPr>
          <w:spacing w:val="1"/>
        </w:rPr>
        <w:t xml:space="preserve"> </w:t>
      </w:r>
      <w:r>
        <w:t>dignity and</w:t>
      </w:r>
      <w:r>
        <w:rPr>
          <w:spacing w:val="-3"/>
        </w:rPr>
        <w:t xml:space="preserve"> </w:t>
      </w:r>
      <w:r>
        <w:t>trust.</w:t>
      </w:r>
    </w:p>
    <w:p w14:paraId="06499A89" w14:textId="77777777" w:rsidR="0071547C" w:rsidRDefault="0071547C">
      <w:pPr>
        <w:pStyle w:val="BodyText"/>
        <w:spacing w:before="1"/>
      </w:pPr>
    </w:p>
    <w:p w14:paraId="50BA1B69" w14:textId="77777777" w:rsidR="0071547C" w:rsidRDefault="000D4B48">
      <w:pPr>
        <w:pStyle w:val="BodyText"/>
        <w:ind w:left="840" w:right="1015"/>
        <w:jc w:val="both"/>
      </w:pPr>
      <w:r>
        <w:t>Place the apology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beginning of your</w:t>
      </w:r>
      <w:r>
        <w:rPr>
          <w:spacing w:val="1"/>
        </w:rPr>
        <w:t xml:space="preserve"> </w:t>
      </w:r>
      <w:r>
        <w:t>letter.</w:t>
      </w:r>
      <w:r>
        <w:rPr>
          <w:spacing w:val="49"/>
        </w:rPr>
        <w:t xml:space="preserve"> </w:t>
      </w:r>
      <w:r>
        <w:t>An apology at the end of the letter can look</w:t>
      </w:r>
      <w:r>
        <w:rPr>
          <w:spacing w:val="1"/>
        </w:rPr>
        <w:t xml:space="preserve"> </w:t>
      </w:r>
      <w:r>
        <w:t>like an afterthought, although a conclusion should include a reiteration of the apology given</w:t>
      </w:r>
      <w:r>
        <w:rPr>
          <w:spacing w:val="1"/>
        </w:rPr>
        <w:t xml:space="preserve"> </w:t>
      </w:r>
      <w:r>
        <w:t>earlier.</w:t>
      </w:r>
    </w:p>
    <w:p w14:paraId="0EBA7A57" w14:textId="77777777" w:rsidR="0071547C" w:rsidRDefault="0071547C">
      <w:pPr>
        <w:pStyle w:val="BodyText"/>
        <w:spacing w:before="11"/>
        <w:rPr>
          <w:sz w:val="21"/>
        </w:rPr>
      </w:pPr>
    </w:p>
    <w:p w14:paraId="22F4245D" w14:textId="77777777" w:rsidR="0071547C" w:rsidRDefault="000D4B48">
      <w:pPr>
        <w:pStyle w:val="Heading1"/>
        <w:numPr>
          <w:ilvl w:val="0"/>
          <w:numId w:val="3"/>
        </w:numPr>
        <w:tabs>
          <w:tab w:val="left" w:pos="1059"/>
        </w:tabs>
      </w:pPr>
      <w:r>
        <w:t>Condolences</w:t>
      </w:r>
    </w:p>
    <w:p w14:paraId="0B23C593" w14:textId="77777777" w:rsidR="0071547C" w:rsidRDefault="0071547C">
      <w:pPr>
        <w:pStyle w:val="BodyText"/>
        <w:spacing w:before="7"/>
        <w:rPr>
          <w:b/>
          <w:sz w:val="16"/>
        </w:rPr>
      </w:pPr>
    </w:p>
    <w:p w14:paraId="765F5E4F" w14:textId="77777777" w:rsidR="0071547C" w:rsidRDefault="000D4B48">
      <w:pPr>
        <w:pStyle w:val="BodyText"/>
        <w:ind w:left="840" w:right="1016"/>
        <w:jc w:val="both"/>
      </w:pPr>
      <w:r>
        <w:t>If there has been bereavement, offer condolences. In very distressing cases it can be good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covering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of:</w:t>
      </w:r>
    </w:p>
    <w:p w14:paraId="43B1E899" w14:textId="77777777" w:rsidR="0071547C" w:rsidRDefault="0071547C">
      <w:pPr>
        <w:pStyle w:val="BodyText"/>
        <w:spacing w:before="4"/>
        <w:rPr>
          <w:sz w:val="16"/>
        </w:rPr>
      </w:pPr>
    </w:p>
    <w:p w14:paraId="1B34FEA4" w14:textId="77777777" w:rsidR="0071547C" w:rsidRDefault="000D4B48">
      <w:pPr>
        <w:ind w:left="840" w:right="1019"/>
        <w:jc w:val="both"/>
      </w:pPr>
      <w:r>
        <w:rPr>
          <w:i/>
        </w:rPr>
        <w:t>I am writing in answer to the complaint you made about … in relation to the treatment of ...</w:t>
      </w:r>
      <w:r>
        <w:rPr>
          <w:i/>
          <w:spacing w:val="1"/>
        </w:rPr>
        <w:t xml:space="preserve"> </w:t>
      </w:r>
      <w:r>
        <w:rPr>
          <w:i/>
        </w:rPr>
        <w:t>Firstly,</w:t>
      </w:r>
      <w:r>
        <w:rPr>
          <w:i/>
          <w:spacing w:val="-1"/>
        </w:rPr>
        <w:t xml:space="preserve"> </w:t>
      </w:r>
      <w:r>
        <w:rPr>
          <w:i/>
        </w:rPr>
        <w:t>please accept</w:t>
      </w:r>
      <w:r>
        <w:rPr>
          <w:i/>
          <w:spacing w:val="-2"/>
        </w:rPr>
        <w:t xml:space="preserve"> </w:t>
      </w:r>
      <w:r>
        <w:rPr>
          <w:i/>
        </w:rPr>
        <w:t>my</w:t>
      </w:r>
      <w:r>
        <w:rPr>
          <w:i/>
          <w:spacing w:val="-1"/>
        </w:rPr>
        <w:t xml:space="preserve"> </w:t>
      </w:r>
      <w:r>
        <w:rPr>
          <w:i/>
        </w:rPr>
        <w:t>sincere</w:t>
      </w:r>
      <w:r>
        <w:rPr>
          <w:i/>
          <w:spacing w:val="1"/>
        </w:rPr>
        <w:t xml:space="preserve"> </w:t>
      </w:r>
      <w:r>
        <w:rPr>
          <w:i/>
        </w:rPr>
        <w:t>condolences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behalf of our</w:t>
      </w:r>
      <w:r>
        <w:rPr>
          <w:i/>
          <w:spacing w:val="-2"/>
        </w:rPr>
        <w:t xml:space="preserve"> </w:t>
      </w:r>
      <w:r>
        <w:rPr>
          <w:i/>
        </w:rPr>
        <w:t>staff</w:t>
      </w:r>
      <w:r>
        <w:t>.</w:t>
      </w:r>
    </w:p>
    <w:p w14:paraId="5B1990E0" w14:textId="77777777" w:rsidR="0071547C" w:rsidRDefault="0071547C">
      <w:pPr>
        <w:pStyle w:val="BodyText"/>
        <w:spacing w:before="4"/>
        <w:rPr>
          <w:sz w:val="16"/>
        </w:rPr>
      </w:pPr>
    </w:p>
    <w:p w14:paraId="7ED7BD29" w14:textId="77777777" w:rsidR="0071547C" w:rsidRDefault="000D4B48">
      <w:pPr>
        <w:spacing w:before="1"/>
        <w:ind w:left="840" w:right="1013"/>
        <w:jc w:val="both"/>
        <w:rPr>
          <w:i/>
        </w:rPr>
      </w:pPr>
      <w:r>
        <w:rPr>
          <w:i/>
        </w:rPr>
        <w:t>I am very aware, given your sad loss, that our reply may cause distress by revisiting events, which</w:t>
      </w:r>
      <w:r>
        <w:rPr>
          <w:i/>
          <w:spacing w:val="-47"/>
        </w:rPr>
        <w:t xml:space="preserve"> </w:t>
      </w:r>
      <w:r>
        <w:rPr>
          <w:i/>
        </w:rPr>
        <w:t>are still very upsetting to you. I therefore enclose our full reply as a separate letter in case you</w:t>
      </w:r>
      <w:r>
        <w:rPr>
          <w:i/>
          <w:spacing w:val="1"/>
        </w:rPr>
        <w:t xml:space="preserve"> </w:t>
      </w:r>
      <w:r>
        <w:rPr>
          <w:i/>
        </w:rPr>
        <w:t>wish</w:t>
      </w:r>
      <w:r>
        <w:rPr>
          <w:i/>
          <w:spacing w:val="-1"/>
        </w:rPr>
        <w:t xml:space="preserve"> </w:t>
      </w:r>
      <w:r>
        <w:rPr>
          <w:i/>
        </w:rPr>
        <w:t>to delay reading</w:t>
      </w:r>
      <w:r>
        <w:rPr>
          <w:i/>
          <w:spacing w:val="-1"/>
        </w:rPr>
        <w:t xml:space="preserve"> </w:t>
      </w:r>
      <w:r>
        <w:rPr>
          <w:i/>
        </w:rPr>
        <w:t>it</w:t>
      </w:r>
      <w:r>
        <w:rPr>
          <w:i/>
          <w:spacing w:val="-2"/>
        </w:rPr>
        <w:t xml:space="preserve"> </w:t>
      </w:r>
      <w:r>
        <w:rPr>
          <w:i/>
        </w:rPr>
        <w:t>until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feel able to.</w:t>
      </w:r>
    </w:p>
    <w:p w14:paraId="3580BB4A" w14:textId="77777777" w:rsidR="0071547C" w:rsidRDefault="0071547C">
      <w:pPr>
        <w:pStyle w:val="BodyText"/>
        <w:spacing w:before="7"/>
        <w:rPr>
          <w:i/>
          <w:sz w:val="16"/>
        </w:rPr>
      </w:pPr>
    </w:p>
    <w:p w14:paraId="269DE737" w14:textId="77777777" w:rsidR="0071547C" w:rsidRDefault="000D4B48">
      <w:pPr>
        <w:pStyle w:val="Heading1"/>
        <w:numPr>
          <w:ilvl w:val="0"/>
          <w:numId w:val="3"/>
        </w:numPr>
        <w:tabs>
          <w:tab w:val="left" w:pos="1059"/>
        </w:tabs>
      </w:pPr>
      <w:r>
        <w:t>Confirm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issues</w:t>
      </w:r>
    </w:p>
    <w:p w14:paraId="12BC00F3" w14:textId="77777777" w:rsidR="0071547C" w:rsidRDefault="000D4B48">
      <w:pPr>
        <w:pStyle w:val="BodyText"/>
        <w:spacing w:before="197" w:line="242" w:lineRule="auto"/>
        <w:ind w:left="840" w:right="1015"/>
        <w:jc w:val="both"/>
      </w:pPr>
      <w:r>
        <w:t>List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issues</w:t>
      </w:r>
      <w:r>
        <w:rPr>
          <w:spacing w:val="19"/>
        </w:rPr>
        <w:t xml:space="preserve"> </w:t>
      </w:r>
      <w:r>
        <w:t>outlined</w:t>
      </w:r>
      <w:r>
        <w:rPr>
          <w:spacing w:val="2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complaint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agreed</w:t>
      </w:r>
      <w:r>
        <w:rPr>
          <w:spacing w:val="18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formulated.</w:t>
      </w:r>
      <w:r>
        <w:rPr>
          <w:spacing w:val="2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will be helpful for the complainant as they can see that you have understood their concerns. It is</w:t>
      </w:r>
      <w:r>
        <w:rPr>
          <w:spacing w:val="-4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helpful as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give a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letter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 that all</w:t>
      </w:r>
      <w:r>
        <w:rPr>
          <w:spacing w:val="-1"/>
        </w:rPr>
        <w:t xml:space="preserve"> </w:t>
      </w:r>
      <w:r>
        <w:t>points are</w:t>
      </w:r>
      <w:r>
        <w:rPr>
          <w:spacing w:val="1"/>
        </w:rPr>
        <w:t xml:space="preserve"> </w:t>
      </w:r>
      <w:r>
        <w:t>covered.</w:t>
      </w:r>
    </w:p>
    <w:p w14:paraId="517D2731" w14:textId="77777777" w:rsidR="0071547C" w:rsidRDefault="000D4B48">
      <w:pPr>
        <w:pStyle w:val="Heading1"/>
        <w:numPr>
          <w:ilvl w:val="0"/>
          <w:numId w:val="3"/>
        </w:numPr>
        <w:tabs>
          <w:tab w:val="left" w:pos="1059"/>
        </w:tabs>
        <w:spacing w:before="194"/>
      </w:pP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investigated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</w:p>
    <w:p w14:paraId="4955767D" w14:textId="1FE04483" w:rsidR="0071547C" w:rsidRDefault="000D4B48">
      <w:pPr>
        <w:pStyle w:val="BodyText"/>
        <w:spacing w:before="197" w:line="242" w:lineRule="auto"/>
        <w:ind w:left="840" w:right="1018"/>
        <w:jc w:val="both"/>
      </w:pPr>
      <w:r>
        <w:t>Give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undertook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 xml:space="preserve">consulted/interviewed, what policies you referred to, whether you reviewed the patient’s </w:t>
      </w:r>
      <w:r w:rsidR="008C08AD">
        <w:t>notes,</w:t>
      </w:r>
      <w:r>
        <w:rPr>
          <w:spacing w:val="-47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sought some</w:t>
      </w:r>
      <w:r>
        <w:rPr>
          <w:spacing w:val="-2"/>
        </w:rPr>
        <w:t xml:space="preserve"> </w:t>
      </w:r>
      <w:r>
        <w:t>advice from</w:t>
      </w:r>
      <w:r>
        <w:rPr>
          <w:spacing w:val="-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C08AD">
        <w:t>practice</w:t>
      </w:r>
      <w:r>
        <w:t>.</w:t>
      </w:r>
    </w:p>
    <w:p w14:paraId="6EAF84A1" w14:textId="77777777" w:rsidR="0071547C" w:rsidRDefault="000D4B48">
      <w:pPr>
        <w:pStyle w:val="Heading1"/>
        <w:numPr>
          <w:ilvl w:val="0"/>
          <w:numId w:val="3"/>
        </w:numPr>
        <w:tabs>
          <w:tab w:val="left" w:pos="1059"/>
        </w:tabs>
        <w:spacing w:before="195"/>
      </w:pPr>
      <w:r>
        <w:t>Explanation</w:t>
      </w:r>
    </w:p>
    <w:p w14:paraId="5E8011EB" w14:textId="77777777" w:rsidR="0071547C" w:rsidRDefault="0071547C">
      <w:pPr>
        <w:pStyle w:val="BodyText"/>
        <w:spacing w:before="4"/>
        <w:rPr>
          <w:b/>
          <w:sz w:val="16"/>
        </w:rPr>
      </w:pPr>
    </w:p>
    <w:p w14:paraId="723C40E8" w14:textId="77777777" w:rsidR="0071547C" w:rsidRDefault="000D4B48">
      <w:pPr>
        <w:pStyle w:val="BodyText"/>
        <w:ind w:left="840"/>
        <w:jc w:val="both"/>
      </w:pP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happened.</w:t>
      </w:r>
    </w:p>
    <w:p w14:paraId="0C92EAA3" w14:textId="77777777" w:rsidR="0071547C" w:rsidRDefault="0071547C">
      <w:pPr>
        <w:pStyle w:val="BodyText"/>
        <w:spacing w:before="7"/>
        <w:rPr>
          <w:sz w:val="16"/>
        </w:rPr>
      </w:pPr>
    </w:p>
    <w:p w14:paraId="7B40277C" w14:textId="77777777" w:rsidR="0071547C" w:rsidRDefault="000D4B48">
      <w:pPr>
        <w:pStyle w:val="BodyText"/>
        <w:ind w:left="840"/>
        <w:jc w:val="both"/>
      </w:pPr>
      <w:r>
        <w:t>Answer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complainant.</w:t>
      </w:r>
    </w:p>
    <w:p w14:paraId="6737A9B2" w14:textId="77777777" w:rsidR="0071547C" w:rsidRDefault="000D4B48">
      <w:pPr>
        <w:pStyle w:val="BodyText"/>
        <w:spacing w:before="197"/>
        <w:ind w:left="840" w:right="1015"/>
        <w:jc w:val="both"/>
      </w:pPr>
      <w:r>
        <w:t>Explain the circumstances. Keep the explanation short and to the point. It should not undermine</w:t>
      </w:r>
      <w:r>
        <w:rPr>
          <w:spacing w:val="-47"/>
        </w:rPr>
        <w:t xml:space="preserve"> </w:t>
      </w:r>
      <w:r>
        <w:t>the apology. Do not make excuses or pass the blame. Give all the facts as objectively as possible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complainant.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contention. The complainant may be mistaken or have misunderstood and if this needs to be</w:t>
      </w:r>
      <w:r>
        <w:rPr>
          <w:spacing w:val="1"/>
        </w:rPr>
        <w:t xml:space="preserve"> </w:t>
      </w:r>
      <w:r>
        <w:t>pointed out present this conclusion in an acceptable way. Always respect the complainant’s</w:t>
      </w:r>
      <w:r>
        <w:rPr>
          <w:spacing w:val="1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A belittled complainant is an</w:t>
      </w:r>
      <w:r>
        <w:rPr>
          <w:spacing w:val="-2"/>
        </w:rPr>
        <w:t xml:space="preserve"> </w:t>
      </w:r>
      <w:r>
        <w:t>aggrieved complainant.</w:t>
      </w:r>
    </w:p>
    <w:p w14:paraId="5D75EFFF" w14:textId="77777777" w:rsidR="0071547C" w:rsidRDefault="0071547C">
      <w:pPr>
        <w:jc w:val="both"/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1084FDC7" w14:textId="77777777" w:rsidR="0071547C" w:rsidRDefault="000D4B48">
      <w:pPr>
        <w:pStyle w:val="BodyText"/>
        <w:spacing w:before="37" w:line="242" w:lineRule="auto"/>
        <w:ind w:left="840" w:right="1014"/>
        <w:jc w:val="both"/>
      </w:pPr>
      <w:r>
        <w:lastRenderedPageBreak/>
        <w:t>Where there has been a conversation, with no independent witnesses, it may be necessary to</w:t>
      </w:r>
      <w:r>
        <w:rPr>
          <w:spacing w:val="1"/>
        </w:rPr>
        <w:t xml:space="preserve"> </w:t>
      </w:r>
      <w:r>
        <w:t>say that no conclusions can be drawn on the issue. However, in some cases you may have to</w:t>
      </w:r>
      <w:r>
        <w:rPr>
          <w:spacing w:val="1"/>
        </w:rPr>
        <w:t xml:space="preserve"> </w:t>
      </w:r>
      <w:r>
        <w:t>recognise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of probability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versions of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 concur.</w:t>
      </w:r>
    </w:p>
    <w:p w14:paraId="59088399" w14:textId="77777777" w:rsidR="0071547C" w:rsidRDefault="000D4B48">
      <w:pPr>
        <w:pStyle w:val="BodyText"/>
        <w:spacing w:before="192" w:line="242" w:lineRule="auto"/>
        <w:ind w:left="840" w:right="1013"/>
        <w:jc w:val="both"/>
      </w:pPr>
      <w:r>
        <w:t>Attach copies of any supporting documents e.g. copies of records, policies and protocols as</w:t>
      </w:r>
      <w:r>
        <w:rPr>
          <w:spacing w:val="1"/>
        </w:rPr>
        <w:t xml:space="preserve"> </w:t>
      </w:r>
      <w:r>
        <w:t>appropriate.</w:t>
      </w:r>
    </w:p>
    <w:p w14:paraId="36AD6949" w14:textId="77777777" w:rsidR="0071547C" w:rsidRDefault="000D4B48">
      <w:pPr>
        <w:pStyle w:val="BodyText"/>
        <w:spacing w:before="194" w:line="242" w:lineRule="auto"/>
        <w:ind w:left="840" w:right="1018"/>
        <w:jc w:val="both"/>
      </w:pPr>
      <w:r>
        <w:t>Refer to National and Local Guidelines and explain how they were followed; if they were not</w:t>
      </w:r>
      <w:r>
        <w:rPr>
          <w:spacing w:val="1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or apologise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 were</w:t>
      </w:r>
      <w:r>
        <w:rPr>
          <w:spacing w:val="-2"/>
        </w:rPr>
        <w:t xml:space="preserve"> </w:t>
      </w:r>
      <w:r>
        <w:t>not.</w:t>
      </w:r>
    </w:p>
    <w:p w14:paraId="35ACF428" w14:textId="77777777" w:rsidR="0071547C" w:rsidRDefault="000D4B48">
      <w:pPr>
        <w:pStyle w:val="Heading1"/>
        <w:numPr>
          <w:ilvl w:val="0"/>
          <w:numId w:val="3"/>
        </w:numPr>
        <w:tabs>
          <w:tab w:val="left" w:pos="1110"/>
        </w:tabs>
        <w:spacing w:before="197"/>
        <w:ind w:left="1109" w:hanging="270"/>
      </w:pPr>
      <w:r>
        <w:t>Conclusions</w:t>
      </w:r>
    </w:p>
    <w:p w14:paraId="471F65D1" w14:textId="77777777" w:rsidR="0071547C" w:rsidRDefault="0071547C">
      <w:pPr>
        <w:pStyle w:val="BodyText"/>
        <w:spacing w:before="4"/>
        <w:rPr>
          <w:b/>
          <w:sz w:val="16"/>
        </w:rPr>
      </w:pPr>
    </w:p>
    <w:p w14:paraId="1A91E11D" w14:textId="57C301D8" w:rsidR="0071547C" w:rsidRDefault="000D4B48">
      <w:pPr>
        <w:pStyle w:val="BodyText"/>
        <w:spacing w:before="1"/>
        <w:ind w:left="840" w:right="1015"/>
        <w:jc w:val="both"/>
      </w:pPr>
      <w:r>
        <w:t>Draw conclusions from the information you have gathered during the investigation. If things</w:t>
      </w:r>
      <w:r>
        <w:rPr>
          <w:spacing w:val="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gone</w:t>
      </w:r>
      <w:r>
        <w:rPr>
          <w:spacing w:val="12"/>
        </w:rPr>
        <w:t xml:space="preserve"> </w:t>
      </w:r>
      <w:r>
        <w:t>wrong</w:t>
      </w:r>
      <w:r>
        <w:rPr>
          <w:spacing w:val="10"/>
        </w:rPr>
        <w:t xml:space="preserve"> </w:t>
      </w:r>
      <w:r>
        <w:t>say</w:t>
      </w:r>
      <w:r>
        <w:rPr>
          <w:spacing w:val="11"/>
        </w:rPr>
        <w:t xml:space="preserve"> </w:t>
      </w:r>
      <w:r>
        <w:t>so.</w:t>
      </w:r>
      <w:r>
        <w:rPr>
          <w:spacing w:val="11"/>
        </w:rPr>
        <w:t xml:space="preserve"> </w:t>
      </w:r>
      <w:r>
        <w:t>Again,</w:t>
      </w:r>
      <w:r>
        <w:rPr>
          <w:spacing w:val="11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find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draw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 w:rsidR="00B9591D">
        <w:t>conclusion,</w:t>
      </w:r>
      <w:r>
        <w:rPr>
          <w:spacing w:val="-48"/>
        </w:rPr>
        <w:t xml:space="preserve"> </w:t>
      </w:r>
      <w:r w:rsidR="00B9591D">
        <w:rPr>
          <w:spacing w:val="-48"/>
        </w:rPr>
        <w:t>l</w:t>
      </w:r>
      <w:r>
        <w:t xml:space="preserve">or you need to </w:t>
      </w:r>
      <w:r w:rsidR="004D3871">
        <w:t>decide</w:t>
      </w:r>
      <w:r>
        <w:t xml:space="preserve"> on the balance of probability. You must always ensure that the</w:t>
      </w:r>
      <w:r>
        <w:rPr>
          <w:spacing w:val="1"/>
        </w:rPr>
        <w:t xml:space="preserve"> </w:t>
      </w:r>
      <w:r>
        <w:t>contact details for the Parliamentary and Health Service Ombudsman is on the bottom of each</w:t>
      </w:r>
      <w:r>
        <w:rPr>
          <w:spacing w:val="1"/>
        </w:rPr>
        <w:t xml:space="preserve"> </w:t>
      </w:r>
      <w:r>
        <w:t>letter.</w:t>
      </w:r>
      <w:r>
        <w:rPr>
          <w:spacing w:val="23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patient</w:t>
      </w:r>
      <w:r>
        <w:rPr>
          <w:spacing w:val="23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escalate</w:t>
      </w:r>
      <w:r>
        <w:rPr>
          <w:spacing w:val="24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complaint</w:t>
      </w:r>
      <w:r>
        <w:rPr>
          <w:spacing w:val="24"/>
        </w:rPr>
        <w:t xml:space="preserve"> </w:t>
      </w:r>
      <w:r>
        <w:t>without</w:t>
      </w:r>
      <w:r>
        <w:rPr>
          <w:spacing w:val="24"/>
        </w:rPr>
        <w:t xml:space="preserve"> </w:t>
      </w:r>
      <w:r>
        <w:t>having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 w:rsidR="00B9591D">
        <w:t>identify</w:t>
      </w:r>
      <w:r>
        <w:rPr>
          <w:spacing w:val="-4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practice.</w:t>
      </w:r>
    </w:p>
    <w:p w14:paraId="6975D55F" w14:textId="77777777" w:rsidR="0071547C" w:rsidRDefault="0071547C">
      <w:pPr>
        <w:pStyle w:val="BodyText"/>
      </w:pPr>
    </w:p>
    <w:p w14:paraId="6887946C" w14:textId="77777777" w:rsidR="0071547C" w:rsidRDefault="0071547C">
      <w:pPr>
        <w:pStyle w:val="BodyText"/>
        <w:spacing w:before="7"/>
        <w:rPr>
          <w:sz w:val="32"/>
        </w:rPr>
      </w:pPr>
    </w:p>
    <w:p w14:paraId="3455D731" w14:textId="77777777" w:rsidR="0071547C" w:rsidRDefault="000D4B48">
      <w:pPr>
        <w:pStyle w:val="Heading1"/>
        <w:numPr>
          <w:ilvl w:val="0"/>
          <w:numId w:val="3"/>
        </w:numPr>
        <w:tabs>
          <w:tab w:val="left" w:pos="1059"/>
        </w:tabs>
      </w:pPr>
      <w:r>
        <w:t>Learning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</w:p>
    <w:p w14:paraId="5C2D321D" w14:textId="77777777" w:rsidR="0071547C" w:rsidRDefault="0071547C">
      <w:pPr>
        <w:pStyle w:val="BodyText"/>
        <w:spacing w:before="6"/>
        <w:rPr>
          <w:b/>
          <w:sz w:val="16"/>
        </w:rPr>
      </w:pPr>
    </w:p>
    <w:p w14:paraId="4CE86F08" w14:textId="77777777" w:rsidR="0071547C" w:rsidRDefault="000D4B48">
      <w:pPr>
        <w:pStyle w:val="BodyText"/>
        <w:spacing w:line="242" w:lineRule="auto"/>
        <w:ind w:left="840" w:right="1016"/>
        <w:jc w:val="both"/>
      </w:pPr>
      <w:r>
        <w:t>Set out the action that you propose to take following the complaint and explain how this may</w:t>
      </w:r>
      <w:r>
        <w:rPr>
          <w:spacing w:val="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the problem</w:t>
      </w:r>
      <w:r>
        <w:rPr>
          <w:spacing w:val="1"/>
        </w:rPr>
        <w:t xml:space="preserve"> </w:t>
      </w:r>
      <w:r>
        <w:t>happening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mitigate the</w:t>
      </w:r>
      <w:r>
        <w:rPr>
          <w:spacing w:val="-2"/>
        </w:rPr>
        <w:t xml:space="preserve"> </w:t>
      </w:r>
      <w:r>
        <w:t>complainant’s</w:t>
      </w:r>
      <w:r>
        <w:rPr>
          <w:spacing w:val="-3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suffering.</w:t>
      </w:r>
    </w:p>
    <w:p w14:paraId="0BF86059" w14:textId="77777777" w:rsidR="0071547C" w:rsidRDefault="000D4B48">
      <w:pPr>
        <w:pStyle w:val="BodyText"/>
        <w:spacing w:before="195"/>
        <w:ind w:left="840" w:right="1017"/>
        <w:jc w:val="both"/>
      </w:pPr>
      <w:r>
        <w:t>Where you can offer involvement of the complainant in the remedy this will help to reassure</w:t>
      </w:r>
      <w:r>
        <w:rPr>
          <w:spacing w:val="1"/>
        </w:rPr>
        <w:t xml:space="preserve"> </w:t>
      </w:r>
      <w:r>
        <w:t>them that action is being taken. For example, when rewriting a policy or procedure ask if they</w:t>
      </w:r>
      <w:r>
        <w:rPr>
          <w:spacing w:val="1"/>
        </w:rPr>
        <w:t xml:space="preserve"> </w:t>
      </w:r>
      <w:r>
        <w:t>would like to see the draft; if physical changes have been made in the service, such as an</w:t>
      </w:r>
      <w:r>
        <w:rPr>
          <w:spacing w:val="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surgery</w:t>
      </w:r>
      <w:r>
        <w:rPr>
          <w:spacing w:val="-2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back in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look.</w:t>
      </w:r>
    </w:p>
    <w:p w14:paraId="5294F306" w14:textId="77777777" w:rsidR="0071547C" w:rsidRDefault="0071547C">
      <w:pPr>
        <w:pStyle w:val="BodyText"/>
        <w:spacing w:before="7"/>
        <w:rPr>
          <w:sz w:val="16"/>
        </w:rPr>
      </w:pPr>
    </w:p>
    <w:p w14:paraId="373C0BF7" w14:textId="77777777" w:rsidR="0071547C" w:rsidRDefault="000D4B48">
      <w:pPr>
        <w:pStyle w:val="Heading1"/>
        <w:numPr>
          <w:ilvl w:val="0"/>
          <w:numId w:val="3"/>
        </w:numPr>
        <w:tabs>
          <w:tab w:val="left" w:pos="1059"/>
        </w:tabs>
      </w:pPr>
      <w:r>
        <w:t>Follow</w:t>
      </w:r>
      <w:r>
        <w:rPr>
          <w:spacing w:val="-1"/>
        </w:rPr>
        <w:t xml:space="preserve"> </w:t>
      </w:r>
      <w:r>
        <w:t>up</w:t>
      </w:r>
    </w:p>
    <w:p w14:paraId="15A3D3F5" w14:textId="77777777" w:rsidR="0071547C" w:rsidRDefault="000D4B48">
      <w:pPr>
        <w:pStyle w:val="BodyText"/>
        <w:spacing w:before="197" w:line="242" w:lineRule="auto"/>
        <w:ind w:left="840" w:right="1016"/>
        <w:jc w:val="both"/>
      </w:pPr>
      <w:r>
        <w:t>Offer to answer any further questions or meet with the patient to discuss the response. Ask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come back 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dissatisfied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do.</w:t>
      </w:r>
    </w:p>
    <w:p w14:paraId="49070D95" w14:textId="77777777" w:rsidR="0071547C" w:rsidRDefault="000D4B48">
      <w:pPr>
        <w:pStyle w:val="Heading1"/>
        <w:numPr>
          <w:ilvl w:val="0"/>
          <w:numId w:val="3"/>
        </w:numPr>
        <w:tabs>
          <w:tab w:val="left" w:pos="1170"/>
        </w:tabs>
        <w:spacing w:before="198"/>
        <w:ind w:left="1169" w:hanging="330"/>
      </w:pPr>
      <w:r>
        <w:t>The</w:t>
      </w:r>
      <w:r>
        <w:rPr>
          <w:spacing w:val="-4"/>
        </w:rPr>
        <w:t xml:space="preserve"> </w:t>
      </w:r>
      <w:r>
        <w:t>Ombudsman’s</w:t>
      </w:r>
      <w:r>
        <w:rPr>
          <w:spacing w:val="-2"/>
        </w:rPr>
        <w:t xml:space="preserve"> </w:t>
      </w:r>
      <w:r>
        <w:t>role</w:t>
      </w:r>
    </w:p>
    <w:p w14:paraId="2EA0F415" w14:textId="77777777" w:rsidR="0071547C" w:rsidRDefault="000D4B48">
      <w:pPr>
        <w:pStyle w:val="BodyText"/>
        <w:spacing w:before="197" w:line="242" w:lineRule="auto"/>
        <w:ind w:left="840" w:right="1013"/>
        <w:jc w:val="both"/>
      </w:pPr>
      <w:r>
        <w:t>If the complaint remains unresolved and it is necessary to tell the complainant there is nothing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that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 locally,</w:t>
      </w:r>
      <w:r>
        <w:rPr>
          <w:spacing w:val="1"/>
        </w:rPr>
        <w:t xml:space="preserve"> </w:t>
      </w:r>
      <w:r>
        <w:t>advise them</w:t>
      </w:r>
      <w:r>
        <w:rPr>
          <w:spacing w:val="1"/>
        </w:rPr>
        <w:t xml:space="preserve"> </w:t>
      </w:r>
      <w:r>
        <w:t>that they</w:t>
      </w:r>
      <w:r>
        <w:rPr>
          <w:spacing w:val="1"/>
        </w:rPr>
        <w:t xml:space="preserve"> </w:t>
      </w:r>
      <w:r>
        <w:t>have 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complain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Ombudsman</w:t>
      </w:r>
      <w:r>
        <w:rPr>
          <w:spacing w:val="-2"/>
        </w:rPr>
        <w:t xml:space="preserve"> </w:t>
      </w:r>
      <w:r>
        <w:t>if they remain</w:t>
      </w:r>
      <w:r>
        <w:rPr>
          <w:spacing w:val="-2"/>
        </w:rPr>
        <w:t xml:space="preserve"> </w:t>
      </w:r>
      <w:r>
        <w:t>dissatisfied.</w:t>
      </w:r>
    </w:p>
    <w:p w14:paraId="6FC09322" w14:textId="77777777" w:rsidR="0071547C" w:rsidRDefault="000D4B48">
      <w:pPr>
        <w:pStyle w:val="Heading1"/>
        <w:numPr>
          <w:ilvl w:val="0"/>
          <w:numId w:val="3"/>
        </w:numPr>
        <w:tabs>
          <w:tab w:val="left" w:pos="1220"/>
        </w:tabs>
        <w:spacing w:before="192"/>
        <w:ind w:left="1219" w:hanging="380"/>
      </w:pPr>
      <w:r>
        <w:t>Closing</w:t>
      </w:r>
      <w:r>
        <w:rPr>
          <w:spacing w:val="-6"/>
        </w:rPr>
        <w:t xml:space="preserve"> </w:t>
      </w:r>
      <w:r>
        <w:t>Paragraph</w:t>
      </w:r>
    </w:p>
    <w:p w14:paraId="49D96075" w14:textId="77777777" w:rsidR="0071547C" w:rsidRDefault="0071547C">
      <w:pPr>
        <w:pStyle w:val="BodyText"/>
        <w:spacing w:before="6"/>
        <w:rPr>
          <w:b/>
          <w:sz w:val="16"/>
        </w:rPr>
      </w:pPr>
    </w:p>
    <w:p w14:paraId="335651EE" w14:textId="77777777" w:rsidR="0071547C" w:rsidRDefault="000D4B48">
      <w:pPr>
        <w:pStyle w:val="BodyText"/>
        <w:ind w:left="840" w:right="1016"/>
        <w:jc w:val="both"/>
      </w:pPr>
      <w:r>
        <w:t>Reiterate your apology and the hope that your letter has been able to reassure them that the</w:t>
      </w:r>
      <w:r>
        <w:rPr>
          <w:spacing w:val="1"/>
        </w:rPr>
        <w:t xml:space="preserve"> </w:t>
      </w:r>
      <w:r>
        <w:t>issues have been taken seriously. Avoid saying that the problem will not reoccur unless you can</w:t>
      </w:r>
      <w:r>
        <w:rPr>
          <w:spacing w:val="1"/>
        </w:rPr>
        <w:t xml:space="preserve"> </w:t>
      </w:r>
      <w:r>
        <w:t>be sure</w:t>
      </w:r>
      <w:r>
        <w:rPr>
          <w:spacing w:val="1"/>
        </w:rPr>
        <w:t xml:space="preserve"> </w:t>
      </w:r>
      <w:r>
        <w:t>that it</w:t>
      </w:r>
      <w:r>
        <w:rPr>
          <w:spacing w:val="-2"/>
        </w:rPr>
        <w:t xml:space="preserve"> </w:t>
      </w:r>
      <w:r>
        <w:t>will not.</w:t>
      </w:r>
    </w:p>
    <w:p w14:paraId="1191E0BE" w14:textId="77777777" w:rsidR="0071547C" w:rsidRDefault="0071547C">
      <w:pPr>
        <w:pStyle w:val="BodyText"/>
        <w:spacing w:before="7"/>
        <w:rPr>
          <w:sz w:val="16"/>
        </w:rPr>
      </w:pPr>
    </w:p>
    <w:p w14:paraId="2467A53A" w14:textId="77777777" w:rsidR="0071547C" w:rsidRDefault="000D4B48">
      <w:pPr>
        <w:pStyle w:val="Heading1"/>
        <w:spacing w:before="1" w:line="417" w:lineRule="auto"/>
        <w:ind w:right="5224"/>
        <w:jc w:val="both"/>
      </w:pPr>
      <w:r>
        <w:t>Action following dispatch of the Response Letter</w:t>
      </w:r>
      <w:r>
        <w:rPr>
          <w:spacing w:val="-47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learned</w:t>
      </w:r>
    </w:p>
    <w:p w14:paraId="373A717F" w14:textId="77777777" w:rsidR="0071547C" w:rsidRDefault="0071547C">
      <w:pPr>
        <w:spacing w:line="417" w:lineRule="auto"/>
        <w:jc w:val="both"/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5820DD4B" w14:textId="54CFE97F" w:rsidR="0071547C" w:rsidRDefault="000D4B48">
      <w:pPr>
        <w:pStyle w:val="BodyText"/>
        <w:spacing w:before="37"/>
        <w:ind w:left="840" w:right="1016"/>
        <w:jc w:val="both"/>
      </w:pPr>
      <w:r>
        <w:lastRenderedPageBreak/>
        <w:t xml:space="preserve">Remember to share the </w:t>
      </w:r>
      <w:r w:rsidR="004D3871">
        <w:t>outcome</w:t>
      </w:r>
      <w:r>
        <w:t xml:space="preserve"> of the complaint with those who were involved and let</w:t>
      </w:r>
      <w:r>
        <w:rPr>
          <w:spacing w:val="1"/>
        </w:rPr>
        <w:t xml:space="preserve"> </w:t>
      </w:r>
      <w:r>
        <w:t>them</w:t>
      </w:r>
      <w:r>
        <w:rPr>
          <w:spacing w:val="33"/>
        </w:rPr>
        <w:t xml:space="preserve"> </w:t>
      </w:r>
      <w:r>
        <w:t>know</w:t>
      </w:r>
      <w:r>
        <w:rPr>
          <w:spacing w:val="33"/>
        </w:rPr>
        <w:t xml:space="preserve"> </w:t>
      </w:r>
      <w:r>
        <w:t>what</w:t>
      </w:r>
      <w:r>
        <w:rPr>
          <w:spacing w:val="32"/>
        </w:rPr>
        <w:t xml:space="preserve"> </w:t>
      </w:r>
      <w:r>
        <w:t>changes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Service</w:t>
      </w:r>
      <w:r>
        <w:rPr>
          <w:spacing w:val="33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resulted</w:t>
      </w:r>
      <w:r>
        <w:rPr>
          <w:spacing w:val="3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complaint.</w:t>
      </w:r>
      <w:r>
        <w:rPr>
          <w:spacing w:val="35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should</w:t>
      </w:r>
      <w:r>
        <w:rPr>
          <w:spacing w:val="-47"/>
        </w:rPr>
        <w:t xml:space="preserve"> </w:t>
      </w:r>
      <w:r>
        <w:t xml:space="preserve">carry out an audit on the changes implemented to ensure that the changes are in </w:t>
      </w:r>
      <w:r w:rsidR="004D3871">
        <w:t>place,</w:t>
      </w:r>
      <w:r>
        <w:t xml:space="preserve"> and they</w:t>
      </w:r>
      <w:r>
        <w:rPr>
          <w:spacing w:val="-47"/>
        </w:rPr>
        <w:t xml:space="preserve"> </w:t>
      </w:r>
      <w:r>
        <w:t>are working.</w:t>
      </w:r>
    </w:p>
    <w:p w14:paraId="7FD65D02" w14:textId="77777777" w:rsidR="0071547C" w:rsidRDefault="0071547C">
      <w:pPr>
        <w:pStyle w:val="BodyText"/>
        <w:spacing w:before="11"/>
        <w:rPr>
          <w:sz w:val="21"/>
        </w:rPr>
      </w:pPr>
    </w:p>
    <w:p w14:paraId="5DBB22F7" w14:textId="77777777" w:rsidR="0071547C" w:rsidRDefault="000D4B48">
      <w:pPr>
        <w:pStyle w:val="BodyText"/>
        <w:ind w:left="840"/>
        <w:jc w:val="both"/>
      </w:pP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complaints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minuted)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Meeting.</w:t>
      </w:r>
    </w:p>
    <w:p w14:paraId="6F3946B4" w14:textId="77777777" w:rsidR="0071547C" w:rsidRDefault="0071547C">
      <w:pPr>
        <w:jc w:val="both"/>
        <w:sectPr w:rsidR="0071547C">
          <w:pgSz w:w="12240" w:h="15840"/>
          <w:pgMar w:top="1400" w:right="780" w:bottom="1060" w:left="960" w:header="0" w:footer="872" w:gutter="0"/>
          <w:cols w:space="720"/>
        </w:sectPr>
      </w:pPr>
    </w:p>
    <w:p w14:paraId="035A5397" w14:textId="77777777" w:rsidR="0071547C" w:rsidRDefault="000D4B48">
      <w:pPr>
        <w:pStyle w:val="BodyText"/>
        <w:spacing w:before="37"/>
        <w:ind w:left="840"/>
      </w:pPr>
      <w:r>
        <w:lastRenderedPageBreak/>
        <w:t>Documents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support</w:t>
      </w:r>
    </w:p>
    <w:p w14:paraId="3B45866C" w14:textId="77777777" w:rsidR="0071547C" w:rsidRDefault="0071547C">
      <w:pPr>
        <w:pStyle w:val="BodyText"/>
      </w:pPr>
    </w:p>
    <w:p w14:paraId="7542AA68" w14:textId="77777777" w:rsidR="0071547C" w:rsidRDefault="000D4B48">
      <w:pPr>
        <w:pStyle w:val="BodyText"/>
        <w:spacing w:before="1"/>
        <w:ind w:left="840"/>
      </w:pPr>
      <w:r>
        <w:t>NHS</w:t>
      </w:r>
      <w:r>
        <w:rPr>
          <w:spacing w:val="-4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(DH,</w:t>
      </w:r>
      <w:r>
        <w:rPr>
          <w:spacing w:val="-4"/>
        </w:rPr>
        <w:t xml:space="preserve"> </w:t>
      </w:r>
      <w:r>
        <w:t>2009)</w:t>
      </w:r>
    </w:p>
    <w:p w14:paraId="19905B6F" w14:textId="77777777" w:rsidR="0071547C" w:rsidRDefault="000D4B48">
      <w:pPr>
        <w:pStyle w:val="ListParagraph"/>
        <w:numPr>
          <w:ilvl w:val="0"/>
          <w:numId w:val="1"/>
        </w:numPr>
        <w:tabs>
          <w:tab w:val="left" w:pos="1025"/>
        </w:tabs>
        <w:ind w:right="1301" w:firstLine="0"/>
      </w:pP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(Parliamentary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Ombudsman,</w:t>
      </w:r>
      <w:r>
        <w:rPr>
          <w:spacing w:val="-46"/>
        </w:rPr>
        <w:t xml:space="preserve"> </w:t>
      </w:r>
      <w:r>
        <w:t>2008)</w:t>
      </w:r>
    </w:p>
    <w:p w14:paraId="52106A58" w14:textId="77777777" w:rsidR="0071547C" w:rsidRDefault="000D4B48">
      <w:pPr>
        <w:pStyle w:val="ListParagraph"/>
        <w:numPr>
          <w:ilvl w:val="0"/>
          <w:numId w:val="1"/>
        </w:numPr>
        <w:tabs>
          <w:tab w:val="left" w:pos="1025"/>
        </w:tabs>
        <w:spacing w:line="267" w:lineRule="exact"/>
        <w:ind w:left="1024"/>
      </w:pPr>
      <w:r>
        <w:t>Listening,</w:t>
      </w:r>
      <w:r>
        <w:rPr>
          <w:spacing w:val="-2"/>
        </w:rPr>
        <w:t xml:space="preserve"> </w:t>
      </w:r>
      <w:r>
        <w:t>improving,</w:t>
      </w:r>
      <w:r>
        <w:rPr>
          <w:spacing w:val="-1"/>
        </w:rPr>
        <w:t xml:space="preserve"> </w:t>
      </w:r>
      <w:r>
        <w:t>responding: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 better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(DH,</w:t>
      </w:r>
      <w:r>
        <w:rPr>
          <w:spacing w:val="-4"/>
        </w:rPr>
        <w:t xml:space="preserve"> </w:t>
      </w:r>
      <w:r>
        <w:t>2009)</w:t>
      </w:r>
    </w:p>
    <w:p w14:paraId="5ACC9493" w14:textId="77777777" w:rsidR="0071547C" w:rsidRDefault="000D4B48">
      <w:pPr>
        <w:pStyle w:val="ListParagraph"/>
        <w:numPr>
          <w:ilvl w:val="0"/>
          <w:numId w:val="1"/>
        </w:numPr>
        <w:tabs>
          <w:tab w:val="left" w:pos="1025"/>
        </w:tabs>
        <w:ind w:left="1024"/>
      </w:pPr>
      <w:r>
        <w:t>NHS</w:t>
      </w:r>
      <w:r>
        <w:rPr>
          <w:spacing w:val="-2"/>
        </w:rPr>
        <w:t xml:space="preserve"> </w:t>
      </w:r>
      <w:r>
        <w:t>Litigation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guidance about</w:t>
      </w:r>
      <w:r>
        <w:rPr>
          <w:spacing w:val="-3"/>
        </w:rPr>
        <w:t xml:space="preserve"> </w:t>
      </w:r>
      <w:r>
        <w:t>complaints</w:t>
      </w:r>
    </w:p>
    <w:p w14:paraId="756CA6BD" w14:textId="77777777" w:rsidR="0071547C" w:rsidRDefault="000D4B48">
      <w:pPr>
        <w:pStyle w:val="ListParagraph"/>
        <w:numPr>
          <w:ilvl w:val="0"/>
          <w:numId w:val="1"/>
        </w:numPr>
        <w:tabs>
          <w:tab w:val="left" w:pos="1025"/>
        </w:tabs>
        <w:ind w:right="1390" w:firstLine="0"/>
      </w:pPr>
      <w:r>
        <w:t>Being open – communicating patient safety incidents with patients and their carers (NPSA,</w:t>
      </w:r>
      <w:r>
        <w:rPr>
          <w:spacing w:val="-48"/>
        </w:rPr>
        <w:t xml:space="preserve"> </w:t>
      </w:r>
      <w:r>
        <w:t>2009)</w:t>
      </w:r>
    </w:p>
    <w:sectPr w:rsidR="0071547C">
      <w:pgSz w:w="12240" w:h="15840"/>
      <w:pgMar w:top="1400" w:right="780" w:bottom="1060" w:left="96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6629" w14:textId="77777777" w:rsidR="0032381B" w:rsidRDefault="0032381B">
      <w:r>
        <w:separator/>
      </w:r>
    </w:p>
  </w:endnote>
  <w:endnote w:type="continuationSeparator" w:id="0">
    <w:p w14:paraId="27F4BEC3" w14:textId="77777777" w:rsidR="0032381B" w:rsidRDefault="0032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2C28" w14:textId="15CED214" w:rsidR="0071547C" w:rsidRDefault="004D3871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66624" behindDoc="1" locked="0" layoutInCell="1" allowOverlap="1" wp14:anchorId="66FDF55A" wp14:editId="66CE5CE6">
              <wp:simplePos x="0" y="0"/>
              <wp:positionH relativeFrom="page">
                <wp:posOffset>1130300</wp:posOffset>
              </wp:positionH>
              <wp:positionV relativeFrom="page">
                <wp:posOffset>9364980</wp:posOffset>
              </wp:positionV>
              <wp:extent cx="2628265" cy="1397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40837" w14:textId="77777777" w:rsidR="0071547C" w:rsidRDefault="000D4B48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COMPLAINTS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HANDLING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POLICY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PROCEDURES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FDF5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9pt;margin-top:737.4pt;width:206.95pt;height:11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" filled="f" stroked="f">
              <v:textbox inset="0,0,0,0">
                <w:txbxContent>
                  <w:p w14:paraId="06940837" w14:textId="77777777" w:rsidR="0071547C" w:rsidRDefault="000D4B48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COMPLAINTS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HANDLING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POLICY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67136" behindDoc="1" locked="0" layoutInCell="1" allowOverlap="1" wp14:anchorId="37BA7129" wp14:editId="489A272A">
              <wp:simplePos x="0" y="0"/>
              <wp:positionH relativeFrom="page">
                <wp:posOffset>5985510</wp:posOffset>
              </wp:positionH>
              <wp:positionV relativeFrom="page">
                <wp:posOffset>9364980</wp:posOffset>
              </wp:positionV>
              <wp:extent cx="65976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21E9E" w14:textId="00BDC677" w:rsidR="0071547C" w:rsidRDefault="000D4B48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6D15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A712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71.3pt;margin-top:737.4pt;width:51.95pt;height:11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DZsQIAAK4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" filled="f" stroked="f">
              <v:textbox inset="0,0,0,0">
                <w:txbxContent>
                  <w:p w14:paraId="7B121E9E" w14:textId="00BDC677" w:rsidR="0071547C" w:rsidRDefault="000D4B48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6D15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0FFB6" w14:textId="77777777" w:rsidR="0032381B" w:rsidRDefault="0032381B">
      <w:r>
        <w:separator/>
      </w:r>
    </w:p>
  </w:footnote>
  <w:footnote w:type="continuationSeparator" w:id="0">
    <w:p w14:paraId="44E44916" w14:textId="77777777" w:rsidR="0032381B" w:rsidRDefault="0032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E74"/>
    <w:multiLevelType w:val="hybridMultilevel"/>
    <w:tmpl w:val="5178F9B8"/>
    <w:lvl w:ilvl="0" w:tplc="A5541AE2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AFF6DF5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907446AC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C0980F9C">
      <w:numFmt w:val="bullet"/>
      <w:lvlText w:val="•"/>
      <w:lvlJc w:val="left"/>
      <w:pPr>
        <w:ind w:left="3307" w:hanging="360"/>
      </w:pPr>
      <w:rPr>
        <w:rFonts w:hint="default"/>
        <w:lang w:val="en-GB" w:eastAsia="en-US" w:bidi="ar-SA"/>
      </w:rPr>
    </w:lvl>
    <w:lvl w:ilvl="4" w:tplc="28CA1728">
      <w:numFmt w:val="bullet"/>
      <w:lvlText w:val="•"/>
      <w:lvlJc w:val="left"/>
      <w:pPr>
        <w:ind w:left="4335" w:hanging="360"/>
      </w:pPr>
      <w:rPr>
        <w:rFonts w:hint="default"/>
        <w:lang w:val="en-GB" w:eastAsia="en-US" w:bidi="ar-SA"/>
      </w:rPr>
    </w:lvl>
    <w:lvl w:ilvl="5" w:tplc="D05E30AA">
      <w:numFmt w:val="bullet"/>
      <w:lvlText w:val="•"/>
      <w:lvlJc w:val="left"/>
      <w:pPr>
        <w:ind w:left="5362" w:hanging="360"/>
      </w:pPr>
      <w:rPr>
        <w:rFonts w:hint="default"/>
        <w:lang w:val="en-GB" w:eastAsia="en-US" w:bidi="ar-SA"/>
      </w:rPr>
    </w:lvl>
    <w:lvl w:ilvl="6" w:tplc="58C2768A">
      <w:numFmt w:val="bullet"/>
      <w:lvlText w:val="•"/>
      <w:lvlJc w:val="left"/>
      <w:pPr>
        <w:ind w:left="6390" w:hanging="360"/>
      </w:pPr>
      <w:rPr>
        <w:rFonts w:hint="default"/>
        <w:lang w:val="en-GB" w:eastAsia="en-US" w:bidi="ar-SA"/>
      </w:rPr>
    </w:lvl>
    <w:lvl w:ilvl="7" w:tplc="29CE1382">
      <w:numFmt w:val="bullet"/>
      <w:lvlText w:val="•"/>
      <w:lvlJc w:val="left"/>
      <w:pPr>
        <w:ind w:left="7417" w:hanging="360"/>
      </w:pPr>
      <w:rPr>
        <w:rFonts w:hint="default"/>
        <w:lang w:val="en-GB" w:eastAsia="en-US" w:bidi="ar-SA"/>
      </w:rPr>
    </w:lvl>
    <w:lvl w:ilvl="8" w:tplc="C9A0ADC2">
      <w:numFmt w:val="bullet"/>
      <w:lvlText w:val="•"/>
      <w:lvlJc w:val="left"/>
      <w:pPr>
        <w:ind w:left="844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D2A7E15"/>
    <w:multiLevelType w:val="hybridMultilevel"/>
    <w:tmpl w:val="64AC71E8"/>
    <w:lvl w:ilvl="0" w:tplc="68701812">
      <w:numFmt w:val="bullet"/>
      <w:lvlText w:val=""/>
      <w:lvlJc w:val="left"/>
      <w:pPr>
        <w:ind w:left="15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CFCB668">
      <w:numFmt w:val="bullet"/>
      <w:lvlText w:val="•"/>
      <w:lvlJc w:val="left"/>
      <w:pPr>
        <w:ind w:left="2454" w:hanging="720"/>
      </w:pPr>
      <w:rPr>
        <w:rFonts w:hint="default"/>
        <w:lang w:val="en-GB" w:eastAsia="en-US" w:bidi="ar-SA"/>
      </w:rPr>
    </w:lvl>
    <w:lvl w:ilvl="2" w:tplc="600AEF0E">
      <w:numFmt w:val="bullet"/>
      <w:lvlText w:val="•"/>
      <w:lvlJc w:val="left"/>
      <w:pPr>
        <w:ind w:left="3348" w:hanging="720"/>
      </w:pPr>
      <w:rPr>
        <w:rFonts w:hint="default"/>
        <w:lang w:val="en-GB" w:eastAsia="en-US" w:bidi="ar-SA"/>
      </w:rPr>
    </w:lvl>
    <w:lvl w:ilvl="3" w:tplc="AA60CDA4">
      <w:numFmt w:val="bullet"/>
      <w:lvlText w:val="•"/>
      <w:lvlJc w:val="left"/>
      <w:pPr>
        <w:ind w:left="4242" w:hanging="720"/>
      </w:pPr>
      <w:rPr>
        <w:rFonts w:hint="default"/>
        <w:lang w:val="en-GB" w:eastAsia="en-US" w:bidi="ar-SA"/>
      </w:rPr>
    </w:lvl>
    <w:lvl w:ilvl="4" w:tplc="AADC3028">
      <w:numFmt w:val="bullet"/>
      <w:lvlText w:val="•"/>
      <w:lvlJc w:val="left"/>
      <w:pPr>
        <w:ind w:left="5136" w:hanging="720"/>
      </w:pPr>
      <w:rPr>
        <w:rFonts w:hint="default"/>
        <w:lang w:val="en-GB" w:eastAsia="en-US" w:bidi="ar-SA"/>
      </w:rPr>
    </w:lvl>
    <w:lvl w:ilvl="5" w:tplc="D64E1B56">
      <w:numFmt w:val="bullet"/>
      <w:lvlText w:val="•"/>
      <w:lvlJc w:val="left"/>
      <w:pPr>
        <w:ind w:left="6030" w:hanging="720"/>
      </w:pPr>
      <w:rPr>
        <w:rFonts w:hint="default"/>
        <w:lang w:val="en-GB" w:eastAsia="en-US" w:bidi="ar-SA"/>
      </w:rPr>
    </w:lvl>
    <w:lvl w:ilvl="6" w:tplc="09B6E2F4">
      <w:numFmt w:val="bullet"/>
      <w:lvlText w:val="•"/>
      <w:lvlJc w:val="left"/>
      <w:pPr>
        <w:ind w:left="6924" w:hanging="720"/>
      </w:pPr>
      <w:rPr>
        <w:rFonts w:hint="default"/>
        <w:lang w:val="en-GB" w:eastAsia="en-US" w:bidi="ar-SA"/>
      </w:rPr>
    </w:lvl>
    <w:lvl w:ilvl="7" w:tplc="3746D08C">
      <w:numFmt w:val="bullet"/>
      <w:lvlText w:val="•"/>
      <w:lvlJc w:val="left"/>
      <w:pPr>
        <w:ind w:left="7818" w:hanging="720"/>
      </w:pPr>
      <w:rPr>
        <w:rFonts w:hint="default"/>
        <w:lang w:val="en-GB" w:eastAsia="en-US" w:bidi="ar-SA"/>
      </w:rPr>
    </w:lvl>
    <w:lvl w:ilvl="8" w:tplc="3206600A">
      <w:numFmt w:val="bullet"/>
      <w:lvlText w:val="•"/>
      <w:lvlJc w:val="left"/>
      <w:pPr>
        <w:ind w:left="8712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2D677D28"/>
    <w:multiLevelType w:val="hybridMultilevel"/>
    <w:tmpl w:val="5EA44C1A"/>
    <w:lvl w:ilvl="0" w:tplc="0ABC3B64">
      <w:start w:val="1"/>
      <w:numFmt w:val="decimal"/>
      <w:lvlText w:val="%1."/>
      <w:lvlJc w:val="left"/>
      <w:pPr>
        <w:ind w:left="19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60261A4">
      <w:numFmt w:val="bullet"/>
      <w:lvlText w:val="•"/>
      <w:lvlJc w:val="left"/>
      <w:pPr>
        <w:ind w:left="2778" w:hanging="720"/>
      </w:pPr>
      <w:rPr>
        <w:rFonts w:hint="default"/>
        <w:lang w:val="en-GB" w:eastAsia="en-US" w:bidi="ar-SA"/>
      </w:rPr>
    </w:lvl>
    <w:lvl w:ilvl="2" w:tplc="50B22B54">
      <w:numFmt w:val="bullet"/>
      <w:lvlText w:val="•"/>
      <w:lvlJc w:val="left"/>
      <w:pPr>
        <w:ind w:left="3636" w:hanging="720"/>
      </w:pPr>
      <w:rPr>
        <w:rFonts w:hint="default"/>
        <w:lang w:val="en-GB" w:eastAsia="en-US" w:bidi="ar-SA"/>
      </w:rPr>
    </w:lvl>
    <w:lvl w:ilvl="3" w:tplc="A5FAFB6C">
      <w:numFmt w:val="bullet"/>
      <w:lvlText w:val="•"/>
      <w:lvlJc w:val="left"/>
      <w:pPr>
        <w:ind w:left="4494" w:hanging="720"/>
      </w:pPr>
      <w:rPr>
        <w:rFonts w:hint="default"/>
        <w:lang w:val="en-GB" w:eastAsia="en-US" w:bidi="ar-SA"/>
      </w:rPr>
    </w:lvl>
    <w:lvl w:ilvl="4" w:tplc="0D20BF3A">
      <w:numFmt w:val="bullet"/>
      <w:lvlText w:val="•"/>
      <w:lvlJc w:val="left"/>
      <w:pPr>
        <w:ind w:left="5352" w:hanging="720"/>
      </w:pPr>
      <w:rPr>
        <w:rFonts w:hint="default"/>
        <w:lang w:val="en-GB" w:eastAsia="en-US" w:bidi="ar-SA"/>
      </w:rPr>
    </w:lvl>
    <w:lvl w:ilvl="5" w:tplc="8F1492F4">
      <w:numFmt w:val="bullet"/>
      <w:lvlText w:val="•"/>
      <w:lvlJc w:val="left"/>
      <w:pPr>
        <w:ind w:left="6210" w:hanging="720"/>
      </w:pPr>
      <w:rPr>
        <w:rFonts w:hint="default"/>
        <w:lang w:val="en-GB" w:eastAsia="en-US" w:bidi="ar-SA"/>
      </w:rPr>
    </w:lvl>
    <w:lvl w:ilvl="6" w:tplc="222C3D54">
      <w:numFmt w:val="bullet"/>
      <w:lvlText w:val="•"/>
      <w:lvlJc w:val="left"/>
      <w:pPr>
        <w:ind w:left="7068" w:hanging="720"/>
      </w:pPr>
      <w:rPr>
        <w:rFonts w:hint="default"/>
        <w:lang w:val="en-GB" w:eastAsia="en-US" w:bidi="ar-SA"/>
      </w:rPr>
    </w:lvl>
    <w:lvl w:ilvl="7" w:tplc="3F52AD92">
      <w:numFmt w:val="bullet"/>
      <w:lvlText w:val="•"/>
      <w:lvlJc w:val="left"/>
      <w:pPr>
        <w:ind w:left="7926" w:hanging="720"/>
      </w:pPr>
      <w:rPr>
        <w:rFonts w:hint="default"/>
        <w:lang w:val="en-GB" w:eastAsia="en-US" w:bidi="ar-SA"/>
      </w:rPr>
    </w:lvl>
    <w:lvl w:ilvl="8" w:tplc="64989A80">
      <w:numFmt w:val="bullet"/>
      <w:lvlText w:val="•"/>
      <w:lvlJc w:val="left"/>
      <w:pPr>
        <w:ind w:left="8784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2FDC5686"/>
    <w:multiLevelType w:val="hybridMultilevel"/>
    <w:tmpl w:val="2802572A"/>
    <w:lvl w:ilvl="0" w:tplc="537AEC34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099AAB92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A830B786">
      <w:numFmt w:val="bullet"/>
      <w:lvlText w:val="•"/>
      <w:lvlJc w:val="left"/>
      <w:pPr>
        <w:ind w:left="2873" w:hanging="360"/>
      </w:pPr>
      <w:rPr>
        <w:rFonts w:hint="default"/>
        <w:lang w:val="en-GB" w:eastAsia="en-US" w:bidi="ar-SA"/>
      </w:rPr>
    </w:lvl>
    <w:lvl w:ilvl="3" w:tplc="157A58E4">
      <w:numFmt w:val="bullet"/>
      <w:lvlText w:val="•"/>
      <w:lvlJc w:val="left"/>
      <w:pPr>
        <w:ind w:left="3826" w:hanging="360"/>
      </w:pPr>
      <w:rPr>
        <w:rFonts w:hint="default"/>
        <w:lang w:val="en-GB" w:eastAsia="en-US" w:bidi="ar-SA"/>
      </w:rPr>
    </w:lvl>
    <w:lvl w:ilvl="4" w:tplc="BDF26982">
      <w:numFmt w:val="bullet"/>
      <w:lvlText w:val="•"/>
      <w:lvlJc w:val="left"/>
      <w:pPr>
        <w:ind w:left="4780" w:hanging="360"/>
      </w:pPr>
      <w:rPr>
        <w:rFonts w:hint="default"/>
        <w:lang w:val="en-GB" w:eastAsia="en-US" w:bidi="ar-SA"/>
      </w:rPr>
    </w:lvl>
    <w:lvl w:ilvl="5" w:tplc="FF2E46FC">
      <w:numFmt w:val="bullet"/>
      <w:lvlText w:val="•"/>
      <w:lvlJc w:val="left"/>
      <w:pPr>
        <w:ind w:left="5733" w:hanging="360"/>
      </w:pPr>
      <w:rPr>
        <w:rFonts w:hint="default"/>
        <w:lang w:val="en-GB" w:eastAsia="en-US" w:bidi="ar-SA"/>
      </w:rPr>
    </w:lvl>
    <w:lvl w:ilvl="6" w:tplc="9B3E16B8">
      <w:numFmt w:val="bullet"/>
      <w:lvlText w:val="•"/>
      <w:lvlJc w:val="left"/>
      <w:pPr>
        <w:ind w:left="6686" w:hanging="360"/>
      </w:pPr>
      <w:rPr>
        <w:rFonts w:hint="default"/>
        <w:lang w:val="en-GB" w:eastAsia="en-US" w:bidi="ar-SA"/>
      </w:rPr>
    </w:lvl>
    <w:lvl w:ilvl="7" w:tplc="F0663540">
      <w:numFmt w:val="bullet"/>
      <w:lvlText w:val="•"/>
      <w:lvlJc w:val="left"/>
      <w:pPr>
        <w:ind w:left="7640" w:hanging="360"/>
      </w:pPr>
      <w:rPr>
        <w:rFonts w:hint="default"/>
        <w:lang w:val="en-GB" w:eastAsia="en-US" w:bidi="ar-SA"/>
      </w:rPr>
    </w:lvl>
    <w:lvl w:ilvl="8" w:tplc="1EDC4492">
      <w:numFmt w:val="bullet"/>
      <w:lvlText w:val="•"/>
      <w:lvlJc w:val="left"/>
      <w:pPr>
        <w:ind w:left="859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D7253DC"/>
    <w:multiLevelType w:val="hybridMultilevel"/>
    <w:tmpl w:val="DCF8ADDC"/>
    <w:lvl w:ilvl="0" w:tplc="3F78488C">
      <w:numFmt w:val="bullet"/>
      <w:lvlText w:val="●"/>
      <w:lvlJc w:val="left"/>
      <w:pPr>
        <w:ind w:left="840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94E08FC">
      <w:numFmt w:val="bullet"/>
      <w:lvlText w:val="•"/>
      <w:lvlJc w:val="left"/>
      <w:pPr>
        <w:ind w:left="1806" w:hanging="185"/>
      </w:pPr>
      <w:rPr>
        <w:rFonts w:hint="default"/>
        <w:lang w:val="en-GB" w:eastAsia="en-US" w:bidi="ar-SA"/>
      </w:rPr>
    </w:lvl>
    <w:lvl w:ilvl="2" w:tplc="F89C40CA">
      <w:numFmt w:val="bullet"/>
      <w:lvlText w:val="•"/>
      <w:lvlJc w:val="left"/>
      <w:pPr>
        <w:ind w:left="2772" w:hanging="185"/>
      </w:pPr>
      <w:rPr>
        <w:rFonts w:hint="default"/>
        <w:lang w:val="en-GB" w:eastAsia="en-US" w:bidi="ar-SA"/>
      </w:rPr>
    </w:lvl>
    <w:lvl w:ilvl="3" w:tplc="EBA6D952">
      <w:numFmt w:val="bullet"/>
      <w:lvlText w:val="•"/>
      <w:lvlJc w:val="left"/>
      <w:pPr>
        <w:ind w:left="3738" w:hanging="185"/>
      </w:pPr>
      <w:rPr>
        <w:rFonts w:hint="default"/>
        <w:lang w:val="en-GB" w:eastAsia="en-US" w:bidi="ar-SA"/>
      </w:rPr>
    </w:lvl>
    <w:lvl w:ilvl="4" w:tplc="A996685E">
      <w:numFmt w:val="bullet"/>
      <w:lvlText w:val="•"/>
      <w:lvlJc w:val="left"/>
      <w:pPr>
        <w:ind w:left="4704" w:hanging="185"/>
      </w:pPr>
      <w:rPr>
        <w:rFonts w:hint="default"/>
        <w:lang w:val="en-GB" w:eastAsia="en-US" w:bidi="ar-SA"/>
      </w:rPr>
    </w:lvl>
    <w:lvl w:ilvl="5" w:tplc="730E677C">
      <w:numFmt w:val="bullet"/>
      <w:lvlText w:val="•"/>
      <w:lvlJc w:val="left"/>
      <w:pPr>
        <w:ind w:left="5670" w:hanging="185"/>
      </w:pPr>
      <w:rPr>
        <w:rFonts w:hint="default"/>
        <w:lang w:val="en-GB" w:eastAsia="en-US" w:bidi="ar-SA"/>
      </w:rPr>
    </w:lvl>
    <w:lvl w:ilvl="6" w:tplc="7F7AC83C">
      <w:numFmt w:val="bullet"/>
      <w:lvlText w:val="•"/>
      <w:lvlJc w:val="left"/>
      <w:pPr>
        <w:ind w:left="6636" w:hanging="185"/>
      </w:pPr>
      <w:rPr>
        <w:rFonts w:hint="default"/>
        <w:lang w:val="en-GB" w:eastAsia="en-US" w:bidi="ar-SA"/>
      </w:rPr>
    </w:lvl>
    <w:lvl w:ilvl="7" w:tplc="490A5A6A">
      <w:numFmt w:val="bullet"/>
      <w:lvlText w:val="•"/>
      <w:lvlJc w:val="left"/>
      <w:pPr>
        <w:ind w:left="7602" w:hanging="185"/>
      </w:pPr>
      <w:rPr>
        <w:rFonts w:hint="default"/>
        <w:lang w:val="en-GB" w:eastAsia="en-US" w:bidi="ar-SA"/>
      </w:rPr>
    </w:lvl>
    <w:lvl w:ilvl="8" w:tplc="E708DF0A">
      <w:numFmt w:val="bullet"/>
      <w:lvlText w:val="•"/>
      <w:lvlJc w:val="left"/>
      <w:pPr>
        <w:ind w:left="8568" w:hanging="185"/>
      </w:pPr>
      <w:rPr>
        <w:rFonts w:hint="default"/>
        <w:lang w:val="en-GB" w:eastAsia="en-US" w:bidi="ar-SA"/>
      </w:rPr>
    </w:lvl>
  </w:abstractNum>
  <w:abstractNum w:abstractNumId="5" w15:restartNumberingAfterBreak="0">
    <w:nsid w:val="7CE36EDC"/>
    <w:multiLevelType w:val="hybridMultilevel"/>
    <w:tmpl w:val="9EF0E278"/>
    <w:lvl w:ilvl="0" w:tplc="9BD02B40">
      <w:start w:val="1"/>
      <w:numFmt w:val="decimal"/>
      <w:lvlText w:val="%1."/>
      <w:lvlJc w:val="left"/>
      <w:pPr>
        <w:ind w:left="105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46E5C1E">
      <w:numFmt w:val="bullet"/>
      <w:lvlText w:val="•"/>
      <w:lvlJc w:val="left"/>
      <w:pPr>
        <w:ind w:left="2004" w:hanging="219"/>
      </w:pPr>
      <w:rPr>
        <w:rFonts w:hint="default"/>
        <w:lang w:val="en-GB" w:eastAsia="en-US" w:bidi="ar-SA"/>
      </w:rPr>
    </w:lvl>
    <w:lvl w:ilvl="2" w:tplc="7DE42A70">
      <w:numFmt w:val="bullet"/>
      <w:lvlText w:val="•"/>
      <w:lvlJc w:val="left"/>
      <w:pPr>
        <w:ind w:left="2948" w:hanging="219"/>
      </w:pPr>
      <w:rPr>
        <w:rFonts w:hint="default"/>
        <w:lang w:val="en-GB" w:eastAsia="en-US" w:bidi="ar-SA"/>
      </w:rPr>
    </w:lvl>
    <w:lvl w:ilvl="3" w:tplc="52A04648">
      <w:numFmt w:val="bullet"/>
      <w:lvlText w:val="•"/>
      <w:lvlJc w:val="left"/>
      <w:pPr>
        <w:ind w:left="3892" w:hanging="219"/>
      </w:pPr>
      <w:rPr>
        <w:rFonts w:hint="default"/>
        <w:lang w:val="en-GB" w:eastAsia="en-US" w:bidi="ar-SA"/>
      </w:rPr>
    </w:lvl>
    <w:lvl w:ilvl="4" w:tplc="C1149A1E">
      <w:numFmt w:val="bullet"/>
      <w:lvlText w:val="•"/>
      <w:lvlJc w:val="left"/>
      <w:pPr>
        <w:ind w:left="4836" w:hanging="219"/>
      </w:pPr>
      <w:rPr>
        <w:rFonts w:hint="default"/>
        <w:lang w:val="en-GB" w:eastAsia="en-US" w:bidi="ar-SA"/>
      </w:rPr>
    </w:lvl>
    <w:lvl w:ilvl="5" w:tplc="FB2ECA8C">
      <w:numFmt w:val="bullet"/>
      <w:lvlText w:val="•"/>
      <w:lvlJc w:val="left"/>
      <w:pPr>
        <w:ind w:left="5780" w:hanging="219"/>
      </w:pPr>
      <w:rPr>
        <w:rFonts w:hint="default"/>
        <w:lang w:val="en-GB" w:eastAsia="en-US" w:bidi="ar-SA"/>
      </w:rPr>
    </w:lvl>
    <w:lvl w:ilvl="6" w:tplc="F2428BC0">
      <w:numFmt w:val="bullet"/>
      <w:lvlText w:val="•"/>
      <w:lvlJc w:val="left"/>
      <w:pPr>
        <w:ind w:left="6724" w:hanging="219"/>
      </w:pPr>
      <w:rPr>
        <w:rFonts w:hint="default"/>
        <w:lang w:val="en-GB" w:eastAsia="en-US" w:bidi="ar-SA"/>
      </w:rPr>
    </w:lvl>
    <w:lvl w:ilvl="7" w:tplc="AA68F054">
      <w:numFmt w:val="bullet"/>
      <w:lvlText w:val="•"/>
      <w:lvlJc w:val="left"/>
      <w:pPr>
        <w:ind w:left="7668" w:hanging="219"/>
      </w:pPr>
      <w:rPr>
        <w:rFonts w:hint="default"/>
        <w:lang w:val="en-GB" w:eastAsia="en-US" w:bidi="ar-SA"/>
      </w:rPr>
    </w:lvl>
    <w:lvl w:ilvl="8" w:tplc="83FE4ABC">
      <w:numFmt w:val="bullet"/>
      <w:lvlText w:val="•"/>
      <w:lvlJc w:val="left"/>
      <w:pPr>
        <w:ind w:left="8612" w:hanging="219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C"/>
    <w:rsid w:val="000D4B48"/>
    <w:rsid w:val="0032381B"/>
    <w:rsid w:val="004D3871"/>
    <w:rsid w:val="004E692D"/>
    <w:rsid w:val="004F7354"/>
    <w:rsid w:val="00524B91"/>
    <w:rsid w:val="00554A76"/>
    <w:rsid w:val="00593E35"/>
    <w:rsid w:val="0071547C"/>
    <w:rsid w:val="008006A6"/>
    <w:rsid w:val="00875190"/>
    <w:rsid w:val="0089329C"/>
    <w:rsid w:val="008C08AD"/>
    <w:rsid w:val="00B52AF0"/>
    <w:rsid w:val="00B9591D"/>
    <w:rsid w:val="00D016E9"/>
    <w:rsid w:val="00FB7068"/>
    <w:rsid w:val="00FC6280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CBC1B"/>
  <w15:docId w15:val="{160F7957-DD6C-448E-A9EE-49382CC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5"/>
      <w:ind w:left="1920" w:hanging="721"/>
    </w:pPr>
  </w:style>
  <w:style w:type="paragraph" w:styleId="TOC2">
    <w:name w:val="toc 2"/>
    <w:basedOn w:val="Normal"/>
    <w:uiPriority w:val="1"/>
    <w:qFormat/>
    <w:pPr>
      <w:spacing w:before="135"/>
      <w:ind w:left="1920" w:hanging="721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48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62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28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62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280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qc.org.uk/sites/default/files/documents/20120117_whistleblowing_quick_guide_final_updat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qc.org.uk/sites/default/files/documents/20120117_whistleblowing_quick_guide_final_upd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nhs.net/owa/nigel.whapshott%40nhs.net/redir.aspx?C=1cJcmBY36Em4NwTJhc7Ho4kpV6lg6M9Ib3PFoMkP1C5DXE_nvAAQEEa585yOhiX51IpTyaSxR2U.&amp;URL=mailto%3aswlale.ccg%40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EKGP</dc:creator>
  <cp:lastModifiedBy>Kerry Varah</cp:lastModifiedBy>
  <cp:revision>5</cp:revision>
  <dcterms:created xsi:type="dcterms:W3CDTF">2022-07-26T09:11:00Z</dcterms:created>
  <dcterms:modified xsi:type="dcterms:W3CDTF">2022-08-30T08:55:00Z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